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07A39" w14:textId="77777777" w:rsidR="00DC35E0" w:rsidRPr="00875AA2" w:rsidRDefault="00875AA2" w:rsidP="00892EBB">
      <w:pPr>
        <w:spacing w:after="0"/>
        <w:ind w:left="6372" w:firstLine="708"/>
        <w:jc w:val="both"/>
        <w:rPr>
          <w:rFonts w:ascii="Times New Roman" w:hAnsi="Times New Roman" w:cs="Times New Roman"/>
          <w:b/>
          <w:sz w:val="20"/>
        </w:rPr>
      </w:pPr>
      <w:r w:rsidRPr="00875AA2">
        <w:rPr>
          <w:rFonts w:ascii="Times New Roman" w:hAnsi="Times New Roman" w:cs="Times New Roman"/>
          <w:b/>
          <w:sz w:val="20"/>
        </w:rPr>
        <w:t>ПРОЕКТ</w:t>
      </w:r>
    </w:p>
    <w:p w14:paraId="579DA144" w14:textId="77777777" w:rsidR="00875AA2" w:rsidRDefault="00875AA2" w:rsidP="00892EBB">
      <w:pPr>
        <w:spacing w:after="0"/>
        <w:ind w:left="6372" w:firstLine="708"/>
        <w:jc w:val="both"/>
        <w:rPr>
          <w:rFonts w:ascii="Times New Roman" w:hAnsi="Times New Roman" w:cs="Times New Roman"/>
          <w:sz w:val="20"/>
        </w:rPr>
      </w:pPr>
    </w:p>
    <w:p w14:paraId="55408F42" w14:textId="77777777" w:rsidR="00DC35E0" w:rsidRDefault="00DC35E0" w:rsidP="00DC35E0">
      <w:pPr>
        <w:pStyle w:val="aa"/>
        <w:ind w:firstLine="4962"/>
        <w:jc w:val="center"/>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w:t>
      </w:r>
      <w:r w:rsidR="007D326B">
        <w:rPr>
          <w:rFonts w:ascii="Times New Roman" w:hAnsi="Times New Roman" w:cs="Times New Roman"/>
          <w:sz w:val="24"/>
          <w:szCs w:val="24"/>
          <w:lang w:eastAsia="ru-RU"/>
        </w:rPr>
        <w:t xml:space="preserve"> 2</w:t>
      </w:r>
    </w:p>
    <w:p w14:paraId="28C4C3D9" w14:textId="77777777" w:rsidR="00DC35E0" w:rsidRDefault="00DC35E0" w:rsidP="00DC35E0">
      <w:pPr>
        <w:pStyle w:val="aa"/>
        <w:ind w:firstLine="4962"/>
        <w:jc w:val="center"/>
        <w:rPr>
          <w:rFonts w:ascii="Times New Roman" w:hAnsi="Times New Roman" w:cs="Times New Roman"/>
          <w:sz w:val="24"/>
          <w:szCs w:val="24"/>
          <w:lang w:eastAsia="ru-RU"/>
        </w:rPr>
      </w:pPr>
      <w:r>
        <w:rPr>
          <w:rFonts w:ascii="Times New Roman" w:hAnsi="Times New Roman" w:cs="Times New Roman"/>
          <w:sz w:val="24"/>
          <w:szCs w:val="24"/>
          <w:lang w:eastAsia="ru-RU"/>
        </w:rPr>
        <w:t>(к постановлению К</w:t>
      </w:r>
      <w:r w:rsidRPr="001E3C9C">
        <w:rPr>
          <w:rFonts w:ascii="Times New Roman" w:hAnsi="Times New Roman" w:cs="Times New Roman"/>
          <w:sz w:val="24"/>
          <w:szCs w:val="24"/>
          <w:lang w:eastAsia="ru-RU"/>
        </w:rPr>
        <w:t>абинета</w:t>
      </w:r>
    </w:p>
    <w:p w14:paraId="1F9A32C0" w14:textId="77777777" w:rsidR="00DC35E0" w:rsidRPr="001E3C9C" w:rsidRDefault="00DC35E0" w:rsidP="00DC35E0">
      <w:pPr>
        <w:pStyle w:val="aa"/>
        <w:ind w:firstLine="4962"/>
        <w:jc w:val="center"/>
        <w:rPr>
          <w:rFonts w:ascii="Times New Roman" w:hAnsi="Times New Roman" w:cs="Times New Roman"/>
          <w:sz w:val="24"/>
          <w:szCs w:val="24"/>
          <w:lang w:eastAsia="ru-RU"/>
        </w:rPr>
      </w:pPr>
      <w:r w:rsidRPr="001E3C9C">
        <w:rPr>
          <w:rFonts w:ascii="Times New Roman" w:hAnsi="Times New Roman" w:cs="Times New Roman"/>
          <w:sz w:val="24"/>
          <w:szCs w:val="24"/>
          <w:lang w:eastAsia="ru-RU"/>
        </w:rPr>
        <w:t>Министров</w:t>
      </w:r>
      <w:r>
        <w:rPr>
          <w:rFonts w:ascii="Times New Roman" w:hAnsi="Times New Roman" w:cs="Times New Roman"/>
          <w:sz w:val="24"/>
          <w:szCs w:val="24"/>
          <w:lang w:eastAsia="ru-RU"/>
        </w:rPr>
        <w:t xml:space="preserve"> </w:t>
      </w:r>
      <w:r w:rsidRPr="001E3C9C">
        <w:rPr>
          <w:rFonts w:ascii="Times New Roman" w:hAnsi="Times New Roman" w:cs="Times New Roman"/>
          <w:sz w:val="24"/>
          <w:szCs w:val="24"/>
          <w:lang w:eastAsia="ru-RU"/>
        </w:rPr>
        <w:t>Кыргызской</w:t>
      </w:r>
      <w:r>
        <w:rPr>
          <w:rFonts w:ascii="Times New Roman" w:hAnsi="Times New Roman" w:cs="Times New Roman"/>
          <w:sz w:val="24"/>
          <w:szCs w:val="24"/>
          <w:lang w:eastAsia="ru-RU"/>
        </w:rPr>
        <w:t xml:space="preserve"> </w:t>
      </w:r>
      <w:r w:rsidRPr="001E3C9C">
        <w:rPr>
          <w:rFonts w:ascii="Times New Roman" w:hAnsi="Times New Roman" w:cs="Times New Roman"/>
          <w:sz w:val="24"/>
          <w:szCs w:val="24"/>
          <w:lang w:eastAsia="ru-RU"/>
        </w:rPr>
        <w:t>Республики</w:t>
      </w:r>
    </w:p>
    <w:p w14:paraId="7999BE32" w14:textId="77777777" w:rsidR="00DC35E0" w:rsidRPr="001E3C9C" w:rsidRDefault="00DC35E0" w:rsidP="00DC35E0">
      <w:pPr>
        <w:pStyle w:val="aa"/>
        <w:ind w:firstLine="4962"/>
        <w:jc w:val="center"/>
        <w:rPr>
          <w:rFonts w:ascii="Times New Roman" w:hAnsi="Times New Roman" w:cs="Times New Roman"/>
          <w:b/>
          <w:sz w:val="24"/>
          <w:szCs w:val="24"/>
          <w:lang w:eastAsia="ru-RU"/>
        </w:rPr>
      </w:pPr>
      <w:r w:rsidRPr="001E3C9C">
        <w:rPr>
          <w:rFonts w:ascii="Times New Roman" w:hAnsi="Times New Roman" w:cs="Times New Roman"/>
          <w:sz w:val="24"/>
          <w:szCs w:val="24"/>
          <w:lang w:eastAsia="ru-RU"/>
        </w:rPr>
        <w:t>от ___</w:t>
      </w:r>
      <w:proofErr w:type="gramStart"/>
      <w:r w:rsidRPr="001E3C9C">
        <w:rPr>
          <w:rFonts w:ascii="Times New Roman" w:hAnsi="Times New Roman" w:cs="Times New Roman"/>
          <w:sz w:val="24"/>
          <w:szCs w:val="24"/>
          <w:lang w:eastAsia="ru-RU"/>
        </w:rPr>
        <w:t>_._</w:t>
      </w:r>
      <w:proofErr w:type="gramEnd"/>
      <w:r w:rsidRPr="001E3C9C">
        <w:rPr>
          <w:rFonts w:ascii="Times New Roman" w:hAnsi="Times New Roman" w:cs="Times New Roman"/>
          <w:sz w:val="24"/>
          <w:szCs w:val="24"/>
          <w:lang w:eastAsia="ru-RU"/>
        </w:rPr>
        <w:t>___ 20___ года № ____</w:t>
      </w:r>
      <w:r>
        <w:rPr>
          <w:rFonts w:ascii="Times New Roman" w:hAnsi="Times New Roman" w:cs="Times New Roman"/>
          <w:sz w:val="24"/>
          <w:szCs w:val="24"/>
          <w:lang w:eastAsia="ru-RU"/>
        </w:rPr>
        <w:t>)</w:t>
      </w:r>
    </w:p>
    <w:p w14:paraId="1A228B30" w14:textId="77777777" w:rsidR="009B5FE7" w:rsidRPr="004A49B8" w:rsidRDefault="00892EBB" w:rsidP="009B5FE7">
      <w:pPr>
        <w:spacing w:before="400" w:after="400" w:line="276" w:lineRule="auto"/>
        <w:ind w:left="1134" w:right="1134"/>
        <w:jc w:val="center"/>
        <w:rPr>
          <w:rFonts w:ascii="Times New Roman" w:eastAsia="Times New Roman" w:hAnsi="Times New Roman" w:cs="Times New Roman"/>
          <w:b/>
          <w:bCs/>
          <w:sz w:val="28"/>
          <w:szCs w:val="28"/>
          <w:lang w:eastAsia="ru-RU"/>
        </w:rPr>
      </w:pPr>
      <w:r w:rsidRPr="004A49B8">
        <w:rPr>
          <w:rFonts w:ascii="Times New Roman" w:eastAsia="Times New Roman" w:hAnsi="Times New Roman" w:cs="Times New Roman"/>
          <w:b/>
          <w:bCs/>
          <w:sz w:val="28"/>
          <w:szCs w:val="28"/>
          <w:lang w:eastAsia="ru-RU"/>
        </w:rPr>
        <w:t>ПОРЯДОК</w:t>
      </w:r>
      <w:r w:rsidR="009B5FE7" w:rsidRPr="004A49B8">
        <w:rPr>
          <w:rFonts w:ascii="Times New Roman" w:eastAsia="Times New Roman" w:hAnsi="Times New Roman" w:cs="Times New Roman"/>
          <w:b/>
          <w:bCs/>
          <w:sz w:val="28"/>
          <w:szCs w:val="28"/>
          <w:lang w:eastAsia="ru-RU"/>
        </w:rPr>
        <w:br/>
        <w:t xml:space="preserve">проведения </w:t>
      </w:r>
      <w:r w:rsidRPr="004A49B8">
        <w:rPr>
          <w:rFonts w:ascii="Times New Roman" w:eastAsia="Times New Roman" w:hAnsi="Times New Roman" w:cs="Times New Roman"/>
          <w:b/>
          <w:bCs/>
          <w:sz w:val="28"/>
          <w:szCs w:val="28"/>
          <w:lang w:eastAsia="ru-RU"/>
        </w:rPr>
        <w:t xml:space="preserve">и оформления </w:t>
      </w:r>
      <w:r w:rsidR="009B5FE7" w:rsidRPr="004A49B8">
        <w:rPr>
          <w:rFonts w:ascii="Times New Roman" w:eastAsia="Times New Roman" w:hAnsi="Times New Roman" w:cs="Times New Roman"/>
          <w:b/>
          <w:bCs/>
          <w:sz w:val="28"/>
          <w:szCs w:val="28"/>
          <w:lang w:eastAsia="ru-RU"/>
        </w:rPr>
        <w:t>контрольного закупа</w:t>
      </w:r>
    </w:p>
    <w:p w14:paraId="3A427034" w14:textId="77777777" w:rsidR="009B5FE7" w:rsidRPr="004A49B8" w:rsidRDefault="009B5FE7" w:rsidP="009B5FE7">
      <w:pPr>
        <w:spacing w:before="200" w:after="200" w:line="276" w:lineRule="auto"/>
        <w:ind w:left="1134" w:right="1134"/>
        <w:jc w:val="center"/>
        <w:rPr>
          <w:rFonts w:ascii="Times New Roman" w:eastAsia="Times New Roman" w:hAnsi="Times New Roman" w:cs="Times New Roman"/>
          <w:b/>
          <w:bCs/>
          <w:sz w:val="28"/>
          <w:szCs w:val="28"/>
          <w:lang w:eastAsia="ru-RU"/>
        </w:rPr>
      </w:pPr>
      <w:bookmarkStart w:id="0" w:name="g1"/>
      <w:bookmarkEnd w:id="0"/>
      <w:r w:rsidRPr="004A49B8">
        <w:rPr>
          <w:rFonts w:ascii="Times New Roman" w:eastAsia="Times New Roman" w:hAnsi="Times New Roman" w:cs="Times New Roman"/>
          <w:b/>
          <w:bCs/>
          <w:sz w:val="28"/>
          <w:szCs w:val="28"/>
          <w:lang w:eastAsia="ru-RU"/>
        </w:rPr>
        <w:t>Глава 1. Общие положения</w:t>
      </w:r>
    </w:p>
    <w:p w14:paraId="21D74479" w14:textId="77777777" w:rsidR="00E71666" w:rsidRPr="004A49B8" w:rsidRDefault="009B5FE7" w:rsidP="009B5FE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1. Настоящ</w:t>
      </w:r>
      <w:r w:rsidR="009015DC" w:rsidRPr="004A49B8">
        <w:rPr>
          <w:rFonts w:ascii="Times New Roman" w:eastAsia="Times New Roman" w:hAnsi="Times New Roman" w:cs="Times New Roman"/>
          <w:sz w:val="28"/>
          <w:szCs w:val="28"/>
          <w:lang w:eastAsia="ru-RU"/>
        </w:rPr>
        <w:t>ий</w:t>
      </w:r>
      <w:r w:rsidRPr="004A49B8">
        <w:rPr>
          <w:rFonts w:ascii="Times New Roman" w:eastAsia="Times New Roman" w:hAnsi="Times New Roman" w:cs="Times New Roman"/>
          <w:sz w:val="28"/>
          <w:szCs w:val="28"/>
          <w:lang w:eastAsia="ru-RU"/>
        </w:rPr>
        <w:t xml:space="preserve"> </w:t>
      </w:r>
      <w:r w:rsidR="003A25CB" w:rsidRPr="004A49B8">
        <w:rPr>
          <w:rFonts w:ascii="Times New Roman" w:eastAsia="Times New Roman" w:hAnsi="Times New Roman" w:cs="Times New Roman"/>
          <w:sz w:val="28"/>
          <w:szCs w:val="28"/>
          <w:lang w:eastAsia="ru-RU"/>
        </w:rPr>
        <w:t>Порядок</w:t>
      </w:r>
      <w:r w:rsidRPr="004A49B8">
        <w:rPr>
          <w:rFonts w:ascii="Times New Roman" w:eastAsia="Times New Roman" w:hAnsi="Times New Roman" w:cs="Times New Roman"/>
          <w:sz w:val="28"/>
          <w:szCs w:val="28"/>
          <w:lang w:eastAsia="ru-RU"/>
        </w:rPr>
        <w:t xml:space="preserve"> </w:t>
      </w:r>
      <w:r w:rsidR="003A25CB" w:rsidRPr="004A49B8">
        <w:rPr>
          <w:rFonts w:ascii="Times New Roman" w:eastAsia="Times New Roman" w:hAnsi="Times New Roman" w:cs="Times New Roman"/>
          <w:bCs/>
          <w:sz w:val="28"/>
          <w:szCs w:val="28"/>
          <w:lang w:eastAsia="ru-RU"/>
        </w:rPr>
        <w:t>проведения и оформления контрольного закупа</w:t>
      </w:r>
      <w:r w:rsidR="003A25CB" w:rsidRPr="004A49B8">
        <w:rPr>
          <w:rFonts w:ascii="Times New Roman" w:eastAsia="Times New Roman" w:hAnsi="Times New Roman" w:cs="Times New Roman"/>
          <w:sz w:val="28"/>
          <w:szCs w:val="28"/>
          <w:lang w:eastAsia="ru-RU"/>
        </w:rPr>
        <w:t xml:space="preserve"> </w:t>
      </w:r>
      <w:r w:rsidRPr="004A49B8">
        <w:rPr>
          <w:rFonts w:ascii="Times New Roman" w:eastAsia="Times New Roman" w:hAnsi="Times New Roman" w:cs="Times New Roman"/>
          <w:sz w:val="28"/>
          <w:szCs w:val="28"/>
          <w:lang w:eastAsia="ru-RU"/>
        </w:rPr>
        <w:t>разработано в соответствии с</w:t>
      </w:r>
      <w:r w:rsidR="00AF77F3" w:rsidRPr="004A49B8">
        <w:rPr>
          <w:rFonts w:ascii="Times New Roman" w:eastAsia="Times New Roman" w:hAnsi="Times New Roman" w:cs="Times New Roman"/>
          <w:sz w:val="28"/>
          <w:szCs w:val="28"/>
          <w:lang w:eastAsia="ru-RU"/>
        </w:rPr>
        <w:t xml:space="preserve">о статьями 129 и 130 </w:t>
      </w:r>
      <w:r w:rsidRPr="004A49B8">
        <w:rPr>
          <w:rFonts w:ascii="Times New Roman" w:eastAsia="Times New Roman" w:hAnsi="Times New Roman" w:cs="Times New Roman"/>
          <w:sz w:val="28"/>
          <w:szCs w:val="28"/>
          <w:lang w:eastAsia="ru-RU"/>
        </w:rPr>
        <w:t>Налогового кодекса Кыргызской Республики</w:t>
      </w:r>
      <w:r w:rsidR="00481ECF" w:rsidRPr="004A49B8">
        <w:rPr>
          <w:rFonts w:ascii="Times New Roman" w:eastAsia="Times New Roman" w:hAnsi="Times New Roman" w:cs="Times New Roman"/>
          <w:sz w:val="28"/>
          <w:szCs w:val="28"/>
          <w:lang w:eastAsia="ru-RU"/>
        </w:rPr>
        <w:t xml:space="preserve"> и определяет порядок </w:t>
      </w:r>
      <w:r w:rsidR="0017639C" w:rsidRPr="004A49B8">
        <w:rPr>
          <w:rFonts w:ascii="Times New Roman" w:eastAsia="Times New Roman" w:hAnsi="Times New Roman" w:cs="Times New Roman"/>
          <w:sz w:val="28"/>
          <w:szCs w:val="28"/>
          <w:lang w:eastAsia="ru-RU"/>
        </w:rPr>
        <w:t xml:space="preserve">проведения контрольного закупа, как одной из важнейших форм налогового контроля по </w:t>
      </w:r>
      <w:r w:rsidR="00E71666" w:rsidRPr="004A49B8">
        <w:rPr>
          <w:rFonts w:ascii="Times New Roman" w:eastAsia="Times New Roman" w:hAnsi="Times New Roman" w:cs="Times New Roman"/>
          <w:sz w:val="28"/>
          <w:szCs w:val="28"/>
          <w:lang w:eastAsia="ru-RU"/>
        </w:rPr>
        <w:t>соблюдения порядка и требований применения контрольно-кассовых машин (далее – ККМ).</w:t>
      </w:r>
    </w:p>
    <w:p w14:paraId="5A6A97AB" w14:textId="77777777" w:rsidR="00236C63" w:rsidRPr="004A49B8" w:rsidRDefault="009B5FE7" w:rsidP="00236C63">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AF77F3" w:rsidRPr="004A49B8">
        <w:rPr>
          <w:sz w:val="28"/>
          <w:szCs w:val="28"/>
        </w:rPr>
        <w:t xml:space="preserve"> </w:t>
      </w:r>
      <w:r w:rsidR="00236C63" w:rsidRPr="004A49B8">
        <w:rPr>
          <w:rFonts w:ascii="Times New Roman" w:eastAsia="Times New Roman" w:hAnsi="Times New Roman" w:cs="Times New Roman"/>
          <w:sz w:val="28"/>
          <w:szCs w:val="28"/>
          <w:lang w:eastAsia="ru-RU"/>
        </w:rPr>
        <w:t>Контрольный закуп производится органами налоговой службы исключительно для контроля соблюдения порядка и требований применения ККМ</w:t>
      </w:r>
      <w:r w:rsidR="00E71666" w:rsidRPr="004A49B8">
        <w:rPr>
          <w:rFonts w:ascii="Times New Roman" w:eastAsia="Times New Roman" w:hAnsi="Times New Roman" w:cs="Times New Roman"/>
          <w:sz w:val="28"/>
          <w:szCs w:val="28"/>
          <w:lang w:eastAsia="ru-RU"/>
        </w:rPr>
        <w:t xml:space="preserve">, в том числе выдачи контрольно-кассовых чеков населению, </w:t>
      </w:r>
      <w:r w:rsidR="00236C63" w:rsidRPr="004A49B8">
        <w:rPr>
          <w:rFonts w:ascii="Times New Roman" w:eastAsia="Times New Roman" w:hAnsi="Times New Roman" w:cs="Times New Roman"/>
          <w:sz w:val="28"/>
          <w:szCs w:val="28"/>
          <w:lang w:eastAsia="ru-RU"/>
        </w:rPr>
        <w:t>и осуществляется без ограничения периодичности.</w:t>
      </w:r>
    </w:p>
    <w:p w14:paraId="4649606D" w14:textId="77777777" w:rsidR="00236C63" w:rsidRPr="004A49B8" w:rsidRDefault="00AF77F3" w:rsidP="00236C63">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2.1. </w:t>
      </w:r>
      <w:r w:rsidR="00236C63" w:rsidRPr="004A49B8">
        <w:rPr>
          <w:rFonts w:ascii="Times New Roman" w:eastAsia="Times New Roman" w:hAnsi="Times New Roman" w:cs="Times New Roman"/>
          <w:sz w:val="28"/>
          <w:szCs w:val="28"/>
          <w:lang w:eastAsia="ru-RU"/>
        </w:rPr>
        <w:t xml:space="preserve">При использовании субъектом программных средств учета товаров, работ и услуг контрольный закуп производится органами налоговой службы для контроля выдачи контрольно-кассовых чеков </w:t>
      </w:r>
      <w:r w:rsidRPr="004A49B8">
        <w:rPr>
          <w:rFonts w:ascii="Times New Roman" w:eastAsia="Times New Roman" w:hAnsi="Times New Roman" w:cs="Times New Roman"/>
          <w:sz w:val="28"/>
          <w:szCs w:val="28"/>
          <w:lang w:eastAsia="ru-RU"/>
        </w:rPr>
        <w:t xml:space="preserve">населению </w:t>
      </w:r>
      <w:r w:rsidR="00236C63" w:rsidRPr="004A49B8">
        <w:rPr>
          <w:rFonts w:ascii="Times New Roman" w:eastAsia="Times New Roman" w:hAnsi="Times New Roman" w:cs="Times New Roman"/>
          <w:sz w:val="28"/>
          <w:szCs w:val="28"/>
          <w:lang w:eastAsia="ru-RU"/>
        </w:rPr>
        <w:t>на соответствие их документам, предъявляемым к оплате.</w:t>
      </w:r>
      <w:r w:rsidR="009B5FE7" w:rsidRPr="004A49B8">
        <w:rPr>
          <w:rFonts w:ascii="Times New Roman" w:eastAsia="Times New Roman" w:hAnsi="Times New Roman" w:cs="Times New Roman"/>
          <w:sz w:val="28"/>
          <w:szCs w:val="28"/>
          <w:lang w:eastAsia="ru-RU"/>
        </w:rPr>
        <w:t xml:space="preserve"> </w:t>
      </w:r>
    </w:p>
    <w:p w14:paraId="0804FF42" w14:textId="77777777" w:rsidR="00236C63" w:rsidRPr="004A49B8" w:rsidRDefault="00E71666" w:rsidP="00236C63">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hAnsi="Times New Roman" w:cs="Times New Roman"/>
          <w:sz w:val="28"/>
          <w:szCs w:val="28"/>
        </w:rPr>
        <w:t>При проведении контрольного закупа о</w:t>
      </w:r>
      <w:r w:rsidR="00236C63" w:rsidRPr="004A49B8">
        <w:rPr>
          <w:rFonts w:ascii="Times New Roman" w:hAnsi="Times New Roman" w:cs="Times New Roman"/>
          <w:sz w:val="28"/>
          <w:szCs w:val="28"/>
        </w:rPr>
        <w:t>рганы налоговой службы вправе использовать данные, хранящиеся в ККМ и информационных системах уполномоченного налогового органа и/или ОФД</w:t>
      </w:r>
      <w:r w:rsidRPr="004A49B8">
        <w:rPr>
          <w:rFonts w:ascii="Times New Roman" w:hAnsi="Times New Roman" w:cs="Times New Roman"/>
          <w:sz w:val="28"/>
          <w:szCs w:val="28"/>
        </w:rPr>
        <w:t>.</w:t>
      </w:r>
      <w:r w:rsidR="00236C63" w:rsidRPr="004A49B8">
        <w:rPr>
          <w:rFonts w:ascii="Times New Roman" w:hAnsi="Times New Roman" w:cs="Times New Roman"/>
          <w:sz w:val="28"/>
          <w:szCs w:val="28"/>
        </w:rPr>
        <w:t xml:space="preserve"> </w:t>
      </w:r>
    </w:p>
    <w:p w14:paraId="42C1294B" w14:textId="77777777" w:rsidR="00E71666" w:rsidRPr="004A49B8" w:rsidRDefault="00AF77F3"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3. </w:t>
      </w:r>
      <w:r w:rsidR="009B5FE7" w:rsidRPr="004A49B8">
        <w:rPr>
          <w:rFonts w:ascii="Times New Roman" w:eastAsia="Times New Roman" w:hAnsi="Times New Roman" w:cs="Times New Roman"/>
          <w:sz w:val="28"/>
          <w:szCs w:val="28"/>
          <w:lang w:eastAsia="ru-RU"/>
        </w:rPr>
        <w:t>Целью проведения контрольного закупа явля</w:t>
      </w:r>
      <w:r w:rsidR="00E71666" w:rsidRPr="004A49B8">
        <w:rPr>
          <w:rFonts w:ascii="Times New Roman" w:eastAsia="Times New Roman" w:hAnsi="Times New Roman" w:cs="Times New Roman"/>
          <w:sz w:val="28"/>
          <w:szCs w:val="28"/>
          <w:lang w:eastAsia="ru-RU"/>
        </w:rPr>
        <w:t>ю</w:t>
      </w:r>
      <w:r w:rsidR="009B5FE7" w:rsidRPr="004A49B8">
        <w:rPr>
          <w:rFonts w:ascii="Times New Roman" w:eastAsia="Times New Roman" w:hAnsi="Times New Roman" w:cs="Times New Roman"/>
          <w:sz w:val="28"/>
          <w:szCs w:val="28"/>
          <w:lang w:eastAsia="ru-RU"/>
        </w:rPr>
        <w:t>тся</w:t>
      </w:r>
      <w:r w:rsidR="00E71666" w:rsidRPr="004A49B8">
        <w:rPr>
          <w:rFonts w:ascii="Times New Roman" w:eastAsia="Times New Roman" w:hAnsi="Times New Roman" w:cs="Times New Roman"/>
          <w:sz w:val="28"/>
          <w:szCs w:val="28"/>
          <w:lang w:eastAsia="ru-RU"/>
        </w:rPr>
        <w:t>:</w:t>
      </w:r>
    </w:p>
    <w:p w14:paraId="075A036F" w14:textId="77777777" w:rsidR="00E71666" w:rsidRPr="004A49B8" w:rsidRDefault="00C00C76"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1)</w:t>
      </w:r>
      <w:r w:rsidR="00E71666" w:rsidRPr="004A49B8">
        <w:rPr>
          <w:rFonts w:ascii="Times New Roman" w:eastAsia="Times New Roman" w:hAnsi="Times New Roman" w:cs="Times New Roman"/>
          <w:sz w:val="28"/>
          <w:szCs w:val="28"/>
          <w:lang w:eastAsia="ru-RU"/>
        </w:rPr>
        <w:t xml:space="preserve"> </w:t>
      </w:r>
      <w:r w:rsidR="009B5FE7" w:rsidRPr="004A49B8">
        <w:rPr>
          <w:rFonts w:ascii="Times New Roman" w:eastAsia="Times New Roman" w:hAnsi="Times New Roman" w:cs="Times New Roman"/>
          <w:sz w:val="28"/>
          <w:szCs w:val="28"/>
          <w:lang w:eastAsia="ru-RU"/>
        </w:rPr>
        <w:t xml:space="preserve">установление недобросовестных налогоплательщиков в части соблюдения требований налогового законодательства по применению </w:t>
      </w:r>
      <w:r w:rsidR="00E71666" w:rsidRPr="004A49B8">
        <w:rPr>
          <w:rFonts w:ascii="Times New Roman" w:eastAsia="Times New Roman" w:hAnsi="Times New Roman" w:cs="Times New Roman"/>
          <w:sz w:val="28"/>
          <w:szCs w:val="28"/>
          <w:lang w:eastAsia="ru-RU"/>
        </w:rPr>
        <w:t>ККМ</w:t>
      </w:r>
      <w:r w:rsidR="009B5FE7" w:rsidRPr="004A49B8">
        <w:rPr>
          <w:rFonts w:ascii="Times New Roman" w:eastAsia="Times New Roman" w:hAnsi="Times New Roman" w:cs="Times New Roman"/>
          <w:sz w:val="28"/>
          <w:szCs w:val="28"/>
          <w:lang w:eastAsia="ru-RU"/>
        </w:rPr>
        <w:t xml:space="preserve"> при осуществлении денежных расчетов при торговых операциях или выполнении работ и оказании услуг посредством наличных/электронных денег, банковских платежных карт </w:t>
      </w:r>
      <w:r w:rsidR="003A0B84" w:rsidRPr="004A49B8">
        <w:rPr>
          <w:rFonts w:ascii="Times New Roman" w:eastAsia="Times New Roman" w:hAnsi="Times New Roman" w:cs="Times New Roman"/>
          <w:sz w:val="28"/>
          <w:szCs w:val="28"/>
          <w:lang w:eastAsia="ru-RU"/>
        </w:rPr>
        <w:t>и других платежных инструментов</w:t>
      </w:r>
      <w:r w:rsidR="00E71666" w:rsidRPr="004A49B8">
        <w:rPr>
          <w:rFonts w:ascii="Times New Roman" w:eastAsia="Times New Roman" w:hAnsi="Times New Roman" w:cs="Times New Roman"/>
          <w:sz w:val="28"/>
          <w:szCs w:val="28"/>
          <w:lang w:eastAsia="ru-RU"/>
        </w:rPr>
        <w:t>;</w:t>
      </w:r>
    </w:p>
    <w:p w14:paraId="23425CFE" w14:textId="77777777" w:rsidR="00E71666" w:rsidRPr="004A49B8" w:rsidRDefault="00C00C76"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E71666" w:rsidRPr="004A49B8">
        <w:rPr>
          <w:rFonts w:ascii="Times New Roman" w:eastAsia="Times New Roman" w:hAnsi="Times New Roman" w:cs="Times New Roman"/>
          <w:sz w:val="28"/>
          <w:szCs w:val="28"/>
          <w:lang w:eastAsia="ru-RU"/>
        </w:rPr>
        <w:t xml:space="preserve"> выявление и пресечение деятельности налогоплательщика в теневом секторе экономики, направленных на минимизацию объема выручки, снижения обязательств по налогам, неналоговым доходам и страховым взносам;</w:t>
      </w:r>
    </w:p>
    <w:p w14:paraId="43F6416F" w14:textId="77777777" w:rsidR="00C00C76" w:rsidRPr="004A49B8" w:rsidRDefault="00C00C76"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3)</w:t>
      </w:r>
      <w:r w:rsidR="00E71666" w:rsidRPr="004A49B8">
        <w:rPr>
          <w:rFonts w:ascii="Times New Roman" w:eastAsia="Times New Roman" w:hAnsi="Times New Roman" w:cs="Times New Roman"/>
          <w:sz w:val="28"/>
          <w:szCs w:val="28"/>
          <w:lang w:eastAsia="ru-RU"/>
        </w:rPr>
        <w:t xml:space="preserve"> сбор и изучение информации о деятельности налогоплательщика, для рассмотрения вопроса о проведении соответствующего рейдового налогового </w:t>
      </w:r>
      <w:r w:rsidR="00E71666" w:rsidRPr="004A49B8">
        <w:rPr>
          <w:rFonts w:ascii="Times New Roman" w:eastAsia="Times New Roman" w:hAnsi="Times New Roman" w:cs="Times New Roman"/>
          <w:sz w:val="28"/>
          <w:szCs w:val="28"/>
          <w:lang w:eastAsia="ru-RU"/>
        </w:rPr>
        <w:lastRenderedPageBreak/>
        <w:t>контроля при наличии законных оснований, предусмотренных статьей 1</w:t>
      </w:r>
      <w:r w:rsidRPr="004A49B8">
        <w:rPr>
          <w:rFonts w:ascii="Times New Roman" w:eastAsia="Times New Roman" w:hAnsi="Times New Roman" w:cs="Times New Roman"/>
          <w:sz w:val="28"/>
          <w:szCs w:val="28"/>
          <w:lang w:eastAsia="ru-RU"/>
        </w:rPr>
        <w:t>2</w:t>
      </w:r>
      <w:r w:rsidR="00E71666" w:rsidRPr="004A49B8">
        <w:rPr>
          <w:rFonts w:ascii="Times New Roman" w:eastAsia="Times New Roman" w:hAnsi="Times New Roman" w:cs="Times New Roman"/>
          <w:sz w:val="28"/>
          <w:szCs w:val="28"/>
          <w:lang w:eastAsia="ru-RU"/>
        </w:rPr>
        <w:t>7 Налогового кодекса Кыргызской Республики.</w:t>
      </w:r>
    </w:p>
    <w:p w14:paraId="59390BE6" w14:textId="77777777" w:rsidR="00277686" w:rsidRPr="004A49B8" w:rsidRDefault="00C00C76"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4)</w:t>
      </w:r>
      <w:r w:rsidR="00277686" w:rsidRPr="004A49B8">
        <w:rPr>
          <w:rFonts w:ascii="Times New Roman" w:eastAsia="Times New Roman" w:hAnsi="Times New Roman" w:cs="Times New Roman"/>
          <w:sz w:val="28"/>
          <w:szCs w:val="28"/>
          <w:lang w:eastAsia="ru-RU"/>
        </w:rPr>
        <w:t xml:space="preserve"> </w:t>
      </w:r>
      <w:r w:rsidRPr="004A49B8">
        <w:rPr>
          <w:rFonts w:ascii="Times New Roman" w:eastAsia="Times New Roman" w:hAnsi="Times New Roman" w:cs="Times New Roman"/>
          <w:sz w:val="28"/>
          <w:szCs w:val="28"/>
          <w:lang w:eastAsia="ru-RU"/>
        </w:rPr>
        <w:t xml:space="preserve">выявление </w:t>
      </w:r>
      <w:r w:rsidR="00277686" w:rsidRPr="004A49B8">
        <w:rPr>
          <w:rFonts w:ascii="Times New Roman" w:eastAsia="Times New Roman" w:hAnsi="Times New Roman" w:cs="Times New Roman"/>
          <w:sz w:val="28"/>
          <w:szCs w:val="28"/>
          <w:lang w:eastAsia="ru-RU"/>
        </w:rPr>
        <w:t>нарушени</w:t>
      </w:r>
      <w:r w:rsidRPr="004A49B8">
        <w:rPr>
          <w:rFonts w:ascii="Times New Roman" w:eastAsia="Times New Roman" w:hAnsi="Times New Roman" w:cs="Times New Roman"/>
          <w:sz w:val="28"/>
          <w:szCs w:val="28"/>
          <w:lang w:eastAsia="ru-RU"/>
        </w:rPr>
        <w:t>й</w:t>
      </w:r>
      <w:r w:rsidR="00277686" w:rsidRPr="004A49B8">
        <w:rPr>
          <w:rFonts w:ascii="Times New Roman" w:eastAsia="Times New Roman" w:hAnsi="Times New Roman" w:cs="Times New Roman"/>
          <w:sz w:val="28"/>
          <w:szCs w:val="28"/>
          <w:lang w:eastAsia="ru-RU"/>
        </w:rPr>
        <w:t xml:space="preserve"> налогового законодательства Кыргызской Республики по </w:t>
      </w:r>
      <w:r w:rsidR="00A352AC" w:rsidRPr="004A49B8">
        <w:rPr>
          <w:rFonts w:ascii="Times New Roman" w:eastAsia="Times New Roman" w:hAnsi="Times New Roman" w:cs="Times New Roman"/>
          <w:sz w:val="28"/>
          <w:szCs w:val="28"/>
          <w:lang w:eastAsia="ru-RU"/>
        </w:rPr>
        <w:t xml:space="preserve">применению </w:t>
      </w:r>
      <w:r w:rsidR="00277686" w:rsidRPr="004A49B8">
        <w:rPr>
          <w:rFonts w:ascii="Times New Roman" w:eastAsia="Times New Roman" w:hAnsi="Times New Roman" w:cs="Times New Roman"/>
          <w:sz w:val="28"/>
          <w:szCs w:val="28"/>
          <w:lang w:eastAsia="ru-RU"/>
        </w:rPr>
        <w:t>ККМ</w:t>
      </w:r>
      <w:r w:rsidRPr="004A49B8">
        <w:rPr>
          <w:rFonts w:ascii="Times New Roman" w:eastAsia="Times New Roman" w:hAnsi="Times New Roman" w:cs="Times New Roman"/>
          <w:sz w:val="28"/>
          <w:szCs w:val="28"/>
          <w:lang w:eastAsia="ru-RU"/>
        </w:rPr>
        <w:t>.</w:t>
      </w:r>
    </w:p>
    <w:p w14:paraId="7C8A68D1" w14:textId="77777777" w:rsidR="00BF66B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4. Для проведения контрольного закупа руководитель органа налоговой службы подписывает предписание по форме, утвержденной уполномоченным налоговым органом и содержащее следующие реквизиты:</w:t>
      </w:r>
    </w:p>
    <w:p w14:paraId="64E41A33" w14:textId="77777777" w:rsidR="00BF66B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1) дата и номер регистрации предписания;</w:t>
      </w:r>
    </w:p>
    <w:p w14:paraId="1DCE1589" w14:textId="77777777" w:rsidR="00BF66B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 наименование органа налоговой службы;</w:t>
      </w:r>
    </w:p>
    <w:p w14:paraId="061CD7AE" w14:textId="77777777" w:rsidR="00BF66B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3) полное наименование налогоплательщика;</w:t>
      </w:r>
    </w:p>
    <w:p w14:paraId="1B8AD673" w14:textId="77777777" w:rsidR="00BF66B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4) ИНН налогоплательщика;</w:t>
      </w:r>
    </w:p>
    <w:p w14:paraId="3851C202" w14:textId="77777777" w:rsidR="00BF66B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5) основание контрольного закупа;</w:t>
      </w:r>
    </w:p>
    <w:p w14:paraId="338CA477" w14:textId="77777777" w:rsidR="00BF66B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6) должности, фамилии, имена, отчества сотрудников органа налоговой службы, привлекаемых к проведению контрольного закупа;</w:t>
      </w:r>
    </w:p>
    <w:p w14:paraId="358E25A0" w14:textId="77777777" w:rsidR="00646DD7" w:rsidRPr="004A49B8" w:rsidRDefault="00BF66B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7) срок проведения контрольного закупа</w:t>
      </w:r>
      <w:r w:rsidR="00646DD7" w:rsidRPr="004A49B8">
        <w:rPr>
          <w:rFonts w:ascii="Times New Roman" w:eastAsia="Times New Roman" w:hAnsi="Times New Roman" w:cs="Times New Roman"/>
          <w:sz w:val="28"/>
          <w:szCs w:val="28"/>
          <w:lang w:eastAsia="ru-RU"/>
        </w:rPr>
        <w:t>.</w:t>
      </w:r>
    </w:p>
    <w:p w14:paraId="29462E0A" w14:textId="77777777" w:rsidR="00BF66B7" w:rsidRPr="004A49B8" w:rsidRDefault="00646DD7" w:rsidP="00BF66B7">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Подписанное предписание заверяется гербовой печатью при оформлении в бумажной форме. В случае оформления предписания в электронной форме, предписание подписывается (подтверждается) электронной подписью руководителя органа налоговой службы в информационной системе уполномоченного налогового органа и заверяется гербовой печатью (при распечатывании в бумажной форме).</w:t>
      </w:r>
    </w:p>
    <w:p w14:paraId="0460F0FB" w14:textId="77777777" w:rsidR="00C00C76" w:rsidRPr="004A49B8" w:rsidRDefault="00646DD7"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5</w:t>
      </w:r>
      <w:r w:rsidR="00BF66B7" w:rsidRPr="004A49B8">
        <w:rPr>
          <w:rFonts w:ascii="Times New Roman" w:eastAsia="Times New Roman" w:hAnsi="Times New Roman" w:cs="Times New Roman"/>
          <w:sz w:val="28"/>
          <w:szCs w:val="28"/>
          <w:lang w:eastAsia="ru-RU"/>
        </w:rPr>
        <w:t xml:space="preserve">. </w:t>
      </w:r>
      <w:r w:rsidRPr="004A49B8">
        <w:rPr>
          <w:rFonts w:ascii="Times New Roman" w:eastAsia="Times New Roman" w:hAnsi="Times New Roman" w:cs="Times New Roman"/>
          <w:sz w:val="28"/>
          <w:szCs w:val="28"/>
          <w:lang w:eastAsia="ru-RU"/>
        </w:rPr>
        <w:t>Перечень субъектов, подлежащих к</w:t>
      </w:r>
      <w:r w:rsidR="00C00C76" w:rsidRPr="004A49B8">
        <w:rPr>
          <w:rFonts w:ascii="Times New Roman" w:eastAsia="Times New Roman" w:hAnsi="Times New Roman" w:cs="Times New Roman"/>
          <w:sz w:val="28"/>
          <w:szCs w:val="28"/>
          <w:lang w:eastAsia="ru-RU"/>
        </w:rPr>
        <w:t>онтрольн</w:t>
      </w:r>
      <w:r w:rsidRPr="004A49B8">
        <w:rPr>
          <w:rFonts w:ascii="Times New Roman" w:eastAsia="Times New Roman" w:hAnsi="Times New Roman" w:cs="Times New Roman"/>
          <w:sz w:val="28"/>
          <w:szCs w:val="28"/>
          <w:lang w:eastAsia="ru-RU"/>
        </w:rPr>
        <w:t>ому</w:t>
      </w:r>
      <w:r w:rsidR="00C00C76" w:rsidRPr="004A49B8">
        <w:rPr>
          <w:rFonts w:ascii="Times New Roman" w:eastAsia="Times New Roman" w:hAnsi="Times New Roman" w:cs="Times New Roman"/>
          <w:sz w:val="28"/>
          <w:szCs w:val="28"/>
          <w:lang w:eastAsia="ru-RU"/>
        </w:rPr>
        <w:t xml:space="preserve"> закуп</w:t>
      </w:r>
      <w:r w:rsidRPr="004A49B8">
        <w:rPr>
          <w:rFonts w:ascii="Times New Roman" w:eastAsia="Times New Roman" w:hAnsi="Times New Roman" w:cs="Times New Roman"/>
          <w:sz w:val="28"/>
          <w:szCs w:val="28"/>
          <w:lang w:eastAsia="ru-RU"/>
        </w:rPr>
        <w:t>у формируется информационной системой уполномоченного налогового органа на основании результатов анализа факторов риска неприменения ККМ, к которым относится:</w:t>
      </w:r>
    </w:p>
    <w:p w14:paraId="16097B44" w14:textId="77777777" w:rsidR="00277686" w:rsidRPr="004A49B8" w:rsidRDefault="00277686"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w:t>
      </w:r>
      <w:r w:rsidR="00646DD7" w:rsidRPr="004A49B8">
        <w:rPr>
          <w:rFonts w:ascii="Times New Roman" w:eastAsia="Times New Roman" w:hAnsi="Times New Roman" w:cs="Times New Roman"/>
          <w:sz w:val="28"/>
          <w:szCs w:val="28"/>
          <w:lang w:eastAsia="ru-RU"/>
        </w:rPr>
        <w:t>не</w:t>
      </w:r>
      <w:r w:rsidR="001E021B" w:rsidRPr="004A49B8">
        <w:rPr>
          <w:rFonts w:ascii="Times New Roman" w:eastAsia="Times New Roman" w:hAnsi="Times New Roman" w:cs="Times New Roman"/>
          <w:sz w:val="28"/>
          <w:szCs w:val="28"/>
          <w:lang w:eastAsia="ru-RU"/>
        </w:rPr>
        <w:t>активност</w:t>
      </w:r>
      <w:r w:rsidR="00646DD7" w:rsidRPr="004A49B8">
        <w:rPr>
          <w:rFonts w:ascii="Times New Roman" w:eastAsia="Times New Roman" w:hAnsi="Times New Roman" w:cs="Times New Roman"/>
          <w:sz w:val="28"/>
          <w:szCs w:val="28"/>
          <w:lang w:eastAsia="ru-RU"/>
        </w:rPr>
        <w:t xml:space="preserve">ь </w:t>
      </w:r>
      <w:r w:rsidR="001E021B" w:rsidRPr="004A49B8">
        <w:rPr>
          <w:rFonts w:ascii="Times New Roman" w:eastAsia="Times New Roman" w:hAnsi="Times New Roman" w:cs="Times New Roman"/>
          <w:sz w:val="28"/>
          <w:szCs w:val="28"/>
          <w:lang w:eastAsia="ru-RU"/>
        </w:rPr>
        <w:t xml:space="preserve">ККМ </w:t>
      </w:r>
      <w:r w:rsidRPr="004A49B8">
        <w:rPr>
          <w:rFonts w:ascii="Times New Roman" w:eastAsia="Times New Roman" w:hAnsi="Times New Roman" w:cs="Times New Roman"/>
          <w:sz w:val="28"/>
          <w:szCs w:val="28"/>
          <w:lang w:eastAsia="ru-RU"/>
        </w:rPr>
        <w:t>по данным АИС «ККМ-онлайн»;</w:t>
      </w:r>
    </w:p>
    <w:p w14:paraId="04CAAE62" w14:textId="77777777" w:rsidR="00B65DA0" w:rsidRPr="004A49B8" w:rsidRDefault="00277686"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w:t>
      </w:r>
      <w:r w:rsidR="00FE0316" w:rsidRPr="004A49B8">
        <w:rPr>
          <w:rFonts w:ascii="Times New Roman" w:eastAsia="Times New Roman" w:hAnsi="Times New Roman" w:cs="Times New Roman"/>
          <w:sz w:val="28"/>
          <w:szCs w:val="28"/>
          <w:lang w:eastAsia="ru-RU"/>
        </w:rPr>
        <w:t>не</w:t>
      </w:r>
      <w:r w:rsidR="00646DD7" w:rsidRPr="004A49B8">
        <w:rPr>
          <w:rFonts w:ascii="Times New Roman" w:eastAsia="Times New Roman" w:hAnsi="Times New Roman" w:cs="Times New Roman"/>
          <w:sz w:val="28"/>
          <w:szCs w:val="28"/>
          <w:lang w:eastAsia="ru-RU"/>
        </w:rPr>
        <w:t xml:space="preserve"> </w:t>
      </w:r>
      <w:r w:rsidR="00B65DA0" w:rsidRPr="004A49B8">
        <w:rPr>
          <w:rFonts w:ascii="Times New Roman" w:eastAsia="Times New Roman" w:hAnsi="Times New Roman" w:cs="Times New Roman"/>
          <w:sz w:val="28"/>
          <w:szCs w:val="28"/>
          <w:lang w:eastAsia="ru-RU"/>
        </w:rPr>
        <w:t>периодичност</w:t>
      </w:r>
      <w:r w:rsidR="00646DD7" w:rsidRPr="004A49B8">
        <w:rPr>
          <w:rFonts w:ascii="Times New Roman" w:eastAsia="Times New Roman" w:hAnsi="Times New Roman" w:cs="Times New Roman"/>
          <w:sz w:val="28"/>
          <w:szCs w:val="28"/>
          <w:lang w:eastAsia="ru-RU"/>
        </w:rPr>
        <w:t>ь</w:t>
      </w:r>
      <w:r w:rsidR="00B65DA0" w:rsidRPr="004A49B8">
        <w:rPr>
          <w:rFonts w:ascii="Times New Roman" w:eastAsia="Times New Roman" w:hAnsi="Times New Roman" w:cs="Times New Roman"/>
          <w:sz w:val="28"/>
          <w:szCs w:val="28"/>
          <w:lang w:eastAsia="ru-RU"/>
        </w:rPr>
        <w:t xml:space="preserve"> пробивани</w:t>
      </w:r>
      <w:r w:rsidR="00FE0316" w:rsidRPr="004A49B8">
        <w:rPr>
          <w:rFonts w:ascii="Times New Roman" w:eastAsia="Times New Roman" w:hAnsi="Times New Roman" w:cs="Times New Roman"/>
          <w:sz w:val="28"/>
          <w:szCs w:val="28"/>
          <w:lang w:eastAsia="ru-RU"/>
        </w:rPr>
        <w:t>я</w:t>
      </w:r>
      <w:r w:rsidR="00B65DA0" w:rsidRPr="004A49B8">
        <w:rPr>
          <w:rFonts w:ascii="Times New Roman" w:eastAsia="Times New Roman" w:hAnsi="Times New Roman" w:cs="Times New Roman"/>
          <w:sz w:val="28"/>
          <w:szCs w:val="28"/>
          <w:lang w:eastAsia="ru-RU"/>
        </w:rPr>
        <w:t xml:space="preserve"> кассовых чеков;</w:t>
      </w:r>
    </w:p>
    <w:p w14:paraId="6E908E6F" w14:textId="77777777" w:rsidR="00277686" w:rsidRPr="004A49B8" w:rsidRDefault="00B65DA0"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w:t>
      </w:r>
      <w:r w:rsidR="008117C2" w:rsidRPr="004A49B8">
        <w:rPr>
          <w:rFonts w:ascii="Times New Roman" w:eastAsia="Times New Roman" w:hAnsi="Times New Roman" w:cs="Times New Roman"/>
          <w:sz w:val="28"/>
          <w:szCs w:val="28"/>
          <w:lang w:eastAsia="ru-RU"/>
        </w:rPr>
        <w:t xml:space="preserve">пробивании </w:t>
      </w:r>
      <w:r w:rsidRPr="004A49B8">
        <w:rPr>
          <w:rFonts w:ascii="Times New Roman" w:eastAsia="Times New Roman" w:hAnsi="Times New Roman" w:cs="Times New Roman"/>
          <w:sz w:val="28"/>
          <w:szCs w:val="28"/>
          <w:lang w:eastAsia="ru-RU"/>
        </w:rPr>
        <w:t>кассовых чеков на большие суммы</w:t>
      </w:r>
      <w:r w:rsidR="00FE0316" w:rsidRPr="004A49B8">
        <w:rPr>
          <w:rFonts w:ascii="Times New Roman" w:eastAsia="Times New Roman" w:hAnsi="Times New Roman" w:cs="Times New Roman"/>
          <w:sz w:val="28"/>
          <w:szCs w:val="28"/>
          <w:lang w:eastAsia="ru-RU"/>
        </w:rPr>
        <w:t xml:space="preserve"> выручки одним чеком</w:t>
      </w:r>
      <w:r w:rsidRPr="004A49B8">
        <w:rPr>
          <w:rFonts w:ascii="Times New Roman" w:eastAsia="Times New Roman" w:hAnsi="Times New Roman" w:cs="Times New Roman"/>
          <w:sz w:val="28"/>
          <w:szCs w:val="28"/>
          <w:lang w:eastAsia="ru-RU"/>
        </w:rPr>
        <w:t>;</w:t>
      </w:r>
    </w:p>
    <w:p w14:paraId="3AB5384D" w14:textId="77777777" w:rsidR="008F661E" w:rsidRPr="004A49B8" w:rsidRDefault="008F661E"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пробитие минимально</w:t>
      </w:r>
      <w:r w:rsidR="00AB4563" w:rsidRPr="004A49B8">
        <w:rPr>
          <w:rFonts w:ascii="Times New Roman" w:eastAsia="Times New Roman" w:hAnsi="Times New Roman" w:cs="Times New Roman"/>
          <w:sz w:val="28"/>
          <w:szCs w:val="28"/>
          <w:lang w:eastAsia="ru-RU"/>
        </w:rPr>
        <w:t>е</w:t>
      </w:r>
      <w:r w:rsidRPr="004A49B8">
        <w:rPr>
          <w:rFonts w:ascii="Times New Roman" w:eastAsia="Times New Roman" w:hAnsi="Times New Roman" w:cs="Times New Roman"/>
          <w:sz w:val="28"/>
          <w:szCs w:val="28"/>
          <w:lang w:eastAsia="ru-RU"/>
        </w:rPr>
        <w:t xml:space="preserve"> количеств</w:t>
      </w:r>
      <w:r w:rsidR="00AB4563" w:rsidRPr="004A49B8">
        <w:rPr>
          <w:rFonts w:ascii="Times New Roman" w:eastAsia="Times New Roman" w:hAnsi="Times New Roman" w:cs="Times New Roman"/>
          <w:sz w:val="28"/>
          <w:szCs w:val="28"/>
          <w:lang w:eastAsia="ru-RU"/>
        </w:rPr>
        <w:t>о</w:t>
      </w:r>
      <w:r w:rsidRPr="004A49B8">
        <w:rPr>
          <w:rFonts w:ascii="Times New Roman" w:eastAsia="Times New Roman" w:hAnsi="Times New Roman" w:cs="Times New Roman"/>
          <w:sz w:val="28"/>
          <w:szCs w:val="28"/>
          <w:lang w:eastAsia="ru-RU"/>
        </w:rPr>
        <w:t xml:space="preserve"> кассовых чеков за период в режиме работы субъекта; </w:t>
      </w:r>
    </w:p>
    <w:p w14:paraId="553DC51A" w14:textId="77777777" w:rsidR="00277686" w:rsidRPr="004A49B8" w:rsidRDefault="00277686" w:rsidP="0027768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w:t>
      </w:r>
      <w:r w:rsidR="00B65DA0" w:rsidRPr="004A49B8">
        <w:rPr>
          <w:rFonts w:ascii="Times New Roman" w:eastAsia="Times New Roman" w:hAnsi="Times New Roman" w:cs="Times New Roman"/>
          <w:sz w:val="28"/>
          <w:szCs w:val="28"/>
          <w:lang w:eastAsia="ru-RU"/>
        </w:rPr>
        <w:t>применени</w:t>
      </w:r>
      <w:r w:rsidR="00FE0316" w:rsidRPr="004A49B8">
        <w:rPr>
          <w:rFonts w:ascii="Times New Roman" w:eastAsia="Times New Roman" w:hAnsi="Times New Roman" w:cs="Times New Roman"/>
          <w:sz w:val="28"/>
          <w:szCs w:val="28"/>
          <w:lang w:eastAsia="ru-RU"/>
        </w:rPr>
        <w:t>я</w:t>
      </w:r>
      <w:r w:rsidR="00B65DA0" w:rsidRPr="004A49B8">
        <w:rPr>
          <w:rFonts w:ascii="Times New Roman" w:eastAsia="Times New Roman" w:hAnsi="Times New Roman" w:cs="Times New Roman"/>
          <w:sz w:val="28"/>
          <w:szCs w:val="28"/>
          <w:lang w:eastAsia="ru-RU"/>
        </w:rPr>
        <w:t xml:space="preserve"> ККМ </w:t>
      </w:r>
      <w:r w:rsidR="008117C2" w:rsidRPr="004A49B8">
        <w:rPr>
          <w:rFonts w:ascii="Times New Roman" w:eastAsia="Times New Roman" w:hAnsi="Times New Roman" w:cs="Times New Roman"/>
          <w:sz w:val="28"/>
          <w:szCs w:val="28"/>
          <w:lang w:eastAsia="ru-RU"/>
        </w:rPr>
        <w:t xml:space="preserve">в </w:t>
      </w:r>
      <w:r w:rsidR="00760542" w:rsidRPr="004A49B8">
        <w:rPr>
          <w:rFonts w:ascii="Times New Roman" w:eastAsia="Times New Roman" w:hAnsi="Times New Roman" w:cs="Times New Roman"/>
          <w:sz w:val="28"/>
          <w:szCs w:val="28"/>
          <w:lang w:eastAsia="ru-RU"/>
        </w:rPr>
        <w:t>недоступном месте</w:t>
      </w:r>
      <w:r w:rsidR="008F661E" w:rsidRPr="004A49B8">
        <w:rPr>
          <w:rFonts w:ascii="Times New Roman" w:eastAsia="Times New Roman" w:hAnsi="Times New Roman" w:cs="Times New Roman"/>
          <w:sz w:val="28"/>
          <w:szCs w:val="28"/>
          <w:lang w:eastAsia="ru-RU"/>
        </w:rPr>
        <w:t xml:space="preserve"> (свободное посещение) </w:t>
      </w:r>
      <w:r w:rsidR="00FE0316" w:rsidRPr="004A49B8">
        <w:rPr>
          <w:rFonts w:ascii="Times New Roman" w:eastAsia="Times New Roman" w:hAnsi="Times New Roman" w:cs="Times New Roman"/>
          <w:sz w:val="28"/>
          <w:szCs w:val="28"/>
          <w:lang w:eastAsia="ru-RU"/>
        </w:rPr>
        <w:t>для</w:t>
      </w:r>
      <w:r w:rsidR="00760542" w:rsidRPr="004A49B8">
        <w:rPr>
          <w:rFonts w:ascii="Times New Roman" w:eastAsia="Times New Roman" w:hAnsi="Times New Roman" w:cs="Times New Roman"/>
          <w:sz w:val="28"/>
          <w:szCs w:val="28"/>
          <w:lang w:eastAsia="ru-RU"/>
        </w:rPr>
        <w:t xml:space="preserve"> населени</w:t>
      </w:r>
      <w:r w:rsidR="00FE0316" w:rsidRPr="004A49B8">
        <w:rPr>
          <w:rFonts w:ascii="Times New Roman" w:eastAsia="Times New Roman" w:hAnsi="Times New Roman" w:cs="Times New Roman"/>
          <w:sz w:val="28"/>
          <w:szCs w:val="28"/>
          <w:lang w:eastAsia="ru-RU"/>
        </w:rPr>
        <w:t>я</w:t>
      </w:r>
      <w:r w:rsidR="00760542" w:rsidRPr="004A49B8">
        <w:rPr>
          <w:rFonts w:ascii="Times New Roman" w:eastAsia="Times New Roman" w:hAnsi="Times New Roman" w:cs="Times New Roman"/>
          <w:sz w:val="28"/>
          <w:szCs w:val="28"/>
          <w:lang w:eastAsia="ru-RU"/>
        </w:rPr>
        <w:t>;</w:t>
      </w:r>
    </w:p>
    <w:p w14:paraId="3DBF5C33" w14:textId="77777777" w:rsidR="003B4922" w:rsidRPr="004A49B8" w:rsidRDefault="00760542" w:rsidP="00FE031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w:t>
      </w:r>
      <w:r w:rsidR="003B4922" w:rsidRPr="004A49B8">
        <w:rPr>
          <w:rFonts w:ascii="Times New Roman" w:eastAsia="Times New Roman" w:hAnsi="Times New Roman" w:cs="Times New Roman"/>
          <w:sz w:val="28"/>
          <w:szCs w:val="28"/>
          <w:lang w:eastAsia="ru-RU"/>
        </w:rPr>
        <w:t>отсутстви</w:t>
      </w:r>
      <w:r w:rsidR="00FE0316" w:rsidRPr="004A49B8">
        <w:rPr>
          <w:rFonts w:ascii="Times New Roman" w:eastAsia="Times New Roman" w:hAnsi="Times New Roman" w:cs="Times New Roman"/>
          <w:sz w:val="28"/>
          <w:szCs w:val="28"/>
          <w:lang w:eastAsia="ru-RU"/>
        </w:rPr>
        <w:t>я</w:t>
      </w:r>
      <w:r w:rsidR="003B4922" w:rsidRPr="004A49B8">
        <w:rPr>
          <w:rFonts w:ascii="Times New Roman" w:eastAsia="Times New Roman" w:hAnsi="Times New Roman" w:cs="Times New Roman"/>
          <w:sz w:val="28"/>
          <w:szCs w:val="28"/>
          <w:lang w:eastAsia="ru-RU"/>
        </w:rPr>
        <w:t xml:space="preserve"> в доступном для покупателя или клиента месте ценников на продаваемые товары или прейскурантов на оказываемые услуги, выполняемые работы;</w:t>
      </w:r>
    </w:p>
    <w:p w14:paraId="7140DDA0" w14:textId="77777777" w:rsidR="003B4922" w:rsidRPr="004A49B8" w:rsidRDefault="003B4922" w:rsidP="00FE031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lastRenderedPageBreak/>
        <w:t xml:space="preserve">- </w:t>
      </w:r>
      <w:r w:rsidR="00CE134A" w:rsidRPr="004A49B8">
        <w:rPr>
          <w:rFonts w:ascii="Times New Roman" w:eastAsia="Times New Roman" w:hAnsi="Times New Roman" w:cs="Times New Roman"/>
          <w:sz w:val="28"/>
          <w:szCs w:val="28"/>
          <w:lang w:eastAsia="ru-RU"/>
        </w:rPr>
        <w:t>отсутстви</w:t>
      </w:r>
      <w:r w:rsidR="00FE0316" w:rsidRPr="004A49B8">
        <w:rPr>
          <w:rFonts w:ascii="Times New Roman" w:eastAsia="Times New Roman" w:hAnsi="Times New Roman" w:cs="Times New Roman"/>
          <w:sz w:val="28"/>
          <w:szCs w:val="28"/>
          <w:lang w:eastAsia="ru-RU"/>
        </w:rPr>
        <w:t>я</w:t>
      </w:r>
      <w:r w:rsidR="00CE134A" w:rsidRPr="004A49B8">
        <w:rPr>
          <w:rFonts w:ascii="Times New Roman" w:eastAsia="Times New Roman" w:hAnsi="Times New Roman" w:cs="Times New Roman"/>
          <w:sz w:val="28"/>
          <w:szCs w:val="28"/>
          <w:lang w:eastAsia="ru-RU"/>
        </w:rPr>
        <w:t xml:space="preserve"> на видном покупателю или клиенту месте информации о необходимости требования контрольно-кассового чека по форме, утверждаемой уполномоченным налоговым органом</w:t>
      </w:r>
      <w:r w:rsidR="00FE0316" w:rsidRPr="004A49B8">
        <w:rPr>
          <w:rFonts w:ascii="Times New Roman" w:eastAsia="Times New Roman" w:hAnsi="Times New Roman" w:cs="Times New Roman"/>
          <w:sz w:val="28"/>
          <w:szCs w:val="28"/>
          <w:lang w:eastAsia="ru-RU"/>
        </w:rPr>
        <w:t>.</w:t>
      </w:r>
    </w:p>
    <w:p w14:paraId="60833FCE" w14:textId="77777777" w:rsidR="009B5FE7" w:rsidRPr="004A49B8" w:rsidRDefault="009B5FE7" w:rsidP="009B5FE7">
      <w:pPr>
        <w:spacing w:before="200" w:after="200" w:line="276" w:lineRule="auto"/>
        <w:ind w:left="1134" w:right="1134"/>
        <w:jc w:val="center"/>
        <w:rPr>
          <w:rFonts w:ascii="Times New Roman" w:eastAsia="Times New Roman" w:hAnsi="Times New Roman" w:cs="Times New Roman"/>
          <w:b/>
          <w:bCs/>
          <w:sz w:val="28"/>
          <w:szCs w:val="28"/>
          <w:lang w:eastAsia="ru-RU"/>
        </w:rPr>
      </w:pPr>
      <w:bookmarkStart w:id="1" w:name="g2"/>
      <w:bookmarkEnd w:id="1"/>
      <w:r w:rsidRPr="004A49B8">
        <w:rPr>
          <w:rFonts w:ascii="Times New Roman" w:eastAsia="Times New Roman" w:hAnsi="Times New Roman" w:cs="Times New Roman"/>
          <w:b/>
          <w:bCs/>
          <w:sz w:val="28"/>
          <w:szCs w:val="28"/>
          <w:lang w:eastAsia="ru-RU"/>
        </w:rPr>
        <w:t>Глава 2. Порядок проведения контрольного закупа</w:t>
      </w:r>
    </w:p>
    <w:p w14:paraId="2633A545" w14:textId="77777777" w:rsidR="00DE6FDD" w:rsidRPr="004A49B8" w:rsidRDefault="00DE6FDD" w:rsidP="00DE6FD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5. По прибытию на место дислокации субъекта, подлежащий </w:t>
      </w:r>
      <w:r w:rsidR="008970EE" w:rsidRPr="004A49B8">
        <w:rPr>
          <w:rFonts w:ascii="Times New Roman" w:eastAsia="Times New Roman" w:hAnsi="Times New Roman" w:cs="Times New Roman"/>
          <w:sz w:val="28"/>
          <w:szCs w:val="28"/>
          <w:lang w:eastAsia="ru-RU"/>
        </w:rPr>
        <w:t>контрольному закупу</w:t>
      </w:r>
      <w:r w:rsidRPr="004A49B8">
        <w:rPr>
          <w:rFonts w:ascii="Times New Roman" w:eastAsia="Times New Roman" w:hAnsi="Times New Roman" w:cs="Times New Roman"/>
          <w:sz w:val="28"/>
          <w:szCs w:val="28"/>
          <w:lang w:eastAsia="ru-RU"/>
        </w:rPr>
        <w:t xml:space="preserve"> должностное лицо органа налоговой службы (далее – сотрудник) визуально наблюдает за работой субъекта и объекта имущества для установления:</w:t>
      </w:r>
    </w:p>
    <w:p w14:paraId="2657FCF8" w14:textId="77777777" w:rsidR="00DE6FDD" w:rsidRPr="004A49B8" w:rsidRDefault="00DE6FDD" w:rsidP="00DE6FD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наличие и порядок применения субъектом или его представителем (далее – субъект) контрольно-кассовой машины (далее – ККМ), при осуществлении денежных расчетов с населением, осуществляемые при торговых операциях или выполнении работ и оказании услуг. Если при осуществлении расчетов с покупателями (клиентами) ККМ не применяется (чеки не выбиваются) или не выдаются квитанции (другие формы строгой отчетности), то данный факт доказывается путем </w:t>
      </w:r>
      <w:r w:rsidR="008970EE" w:rsidRPr="004A49B8">
        <w:rPr>
          <w:rFonts w:ascii="Times New Roman" w:eastAsia="Times New Roman" w:hAnsi="Times New Roman" w:cs="Times New Roman"/>
          <w:sz w:val="28"/>
          <w:szCs w:val="28"/>
          <w:lang w:eastAsia="ru-RU"/>
        </w:rPr>
        <w:t xml:space="preserve">проведение контрольного закупа и </w:t>
      </w:r>
      <w:r w:rsidR="009C7C85" w:rsidRPr="004A49B8">
        <w:rPr>
          <w:rFonts w:ascii="Times New Roman" w:eastAsia="Times New Roman" w:hAnsi="Times New Roman" w:cs="Times New Roman"/>
          <w:sz w:val="28"/>
          <w:szCs w:val="28"/>
          <w:lang w:eastAsia="ru-RU"/>
        </w:rPr>
        <w:t xml:space="preserve">снятия </w:t>
      </w:r>
      <w:r w:rsidRPr="004A49B8">
        <w:rPr>
          <w:rFonts w:ascii="Times New Roman" w:eastAsia="Times New Roman" w:hAnsi="Times New Roman" w:cs="Times New Roman"/>
          <w:sz w:val="28"/>
          <w:szCs w:val="28"/>
          <w:lang w:eastAsia="ru-RU"/>
        </w:rPr>
        <w:t>остатка наличных денежных средств по кассе (наличной выручки) и установления излишка денежных средств;</w:t>
      </w:r>
    </w:p>
    <w:p w14:paraId="189072B7" w14:textId="77777777" w:rsidR="00DE6FDD" w:rsidRPr="004A49B8" w:rsidRDefault="00DE6FDD" w:rsidP="00DE6FD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фактического наличия </w:t>
      </w:r>
      <w:r w:rsidR="009C7C85" w:rsidRPr="004A49B8">
        <w:rPr>
          <w:rFonts w:ascii="Times New Roman" w:eastAsia="Times New Roman" w:hAnsi="Times New Roman" w:cs="Times New Roman"/>
          <w:sz w:val="28"/>
          <w:szCs w:val="28"/>
          <w:lang w:eastAsia="ru-RU"/>
        </w:rPr>
        <w:t>трудового договора (приказа) на реализатора (кассира)</w:t>
      </w:r>
      <w:r w:rsidRPr="004A49B8">
        <w:rPr>
          <w:rFonts w:ascii="Times New Roman" w:eastAsia="Times New Roman" w:hAnsi="Times New Roman" w:cs="Times New Roman"/>
          <w:sz w:val="28"/>
          <w:szCs w:val="28"/>
          <w:lang w:eastAsia="ru-RU"/>
        </w:rPr>
        <w:t>;</w:t>
      </w:r>
    </w:p>
    <w:p w14:paraId="788D87EE" w14:textId="77777777" w:rsidR="00DE6FDD" w:rsidRPr="004A49B8" w:rsidRDefault="00DE6FDD" w:rsidP="00DE6FD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После осуществления визуального наблюдения сотрудник </w:t>
      </w:r>
      <w:r w:rsidR="00BC1E95" w:rsidRPr="004A49B8">
        <w:rPr>
          <w:rFonts w:ascii="Times New Roman" w:eastAsia="Times New Roman" w:hAnsi="Times New Roman" w:cs="Times New Roman"/>
          <w:sz w:val="28"/>
          <w:szCs w:val="28"/>
          <w:lang w:eastAsia="ru-RU"/>
        </w:rPr>
        <w:t xml:space="preserve">производит контрольный закуп и </w:t>
      </w:r>
      <w:r w:rsidRPr="004A49B8">
        <w:rPr>
          <w:rFonts w:ascii="Times New Roman" w:eastAsia="Times New Roman" w:hAnsi="Times New Roman" w:cs="Times New Roman"/>
          <w:sz w:val="28"/>
          <w:szCs w:val="28"/>
          <w:lang w:eastAsia="ru-RU"/>
        </w:rPr>
        <w:t>предъявляет субъекту:</w:t>
      </w:r>
    </w:p>
    <w:p w14:paraId="68A4B12A" w14:textId="77777777" w:rsidR="00DE6FDD" w:rsidRPr="004A49B8" w:rsidRDefault="00DE6FDD" w:rsidP="00DE6FD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подлинник предписания в бумажной форме для ознакомления и росписи на обратной стороне об ознакомлении с предписанием, и служебное удостоверение;</w:t>
      </w:r>
    </w:p>
    <w:p w14:paraId="112D9444" w14:textId="77777777" w:rsidR="00DE6FDD" w:rsidRPr="004A49B8" w:rsidRDefault="00DE6FDD" w:rsidP="00DE6FD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предписание в электронной форме на соответствующих носителях для ознакомления и графической росписи об ознакомлении с предписанием. По взаимному согласованию сотрудник может направить на электронный адрес субъекта посредством мессенджеров предписание в электронной форме для ознакомления.</w:t>
      </w:r>
    </w:p>
    <w:p w14:paraId="1C9DBFC9" w14:textId="77777777" w:rsidR="00DE6FDD" w:rsidRPr="004A49B8" w:rsidRDefault="00DE6FDD" w:rsidP="00DE6FD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Субъект вправе проверить подлинность предписания на сайте уполномоченного органа в разделе предписания, указав номер предписания.</w:t>
      </w:r>
    </w:p>
    <w:p w14:paraId="6AD335A5"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6. После предъявления предписания и служебного удостоверения, сотрудник требует от субъекта пробить промежуточный контрольный чек ККМ без гашения (далее - Х-отчет) на момент </w:t>
      </w:r>
      <w:r w:rsidR="00BC1E95" w:rsidRPr="004A49B8">
        <w:rPr>
          <w:rFonts w:ascii="Times New Roman" w:eastAsia="Times New Roman" w:hAnsi="Times New Roman" w:cs="Times New Roman"/>
          <w:sz w:val="28"/>
          <w:szCs w:val="28"/>
          <w:lang w:eastAsia="ru-RU"/>
        </w:rPr>
        <w:t>контрольного закупа</w:t>
      </w:r>
      <w:r w:rsidRPr="004A49B8">
        <w:rPr>
          <w:rFonts w:ascii="Times New Roman" w:eastAsia="Times New Roman" w:hAnsi="Times New Roman" w:cs="Times New Roman"/>
          <w:sz w:val="28"/>
          <w:szCs w:val="28"/>
          <w:lang w:eastAsia="ru-RU"/>
        </w:rPr>
        <w:t xml:space="preserve">. </w:t>
      </w:r>
    </w:p>
    <w:p w14:paraId="43BDDA8D" w14:textId="77777777" w:rsidR="007D419A" w:rsidRPr="004A49B8" w:rsidRDefault="00BC1E95"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6</w:t>
      </w:r>
      <w:r w:rsidR="001F01D8" w:rsidRPr="004A49B8">
        <w:rPr>
          <w:rFonts w:ascii="Times New Roman" w:eastAsia="Times New Roman" w:hAnsi="Times New Roman" w:cs="Times New Roman"/>
          <w:sz w:val="28"/>
          <w:szCs w:val="28"/>
          <w:lang w:eastAsia="ru-RU"/>
        </w:rPr>
        <w:t>-</w:t>
      </w:r>
      <w:r w:rsidR="007D419A" w:rsidRPr="004A49B8">
        <w:rPr>
          <w:rFonts w:ascii="Times New Roman" w:eastAsia="Times New Roman" w:hAnsi="Times New Roman" w:cs="Times New Roman"/>
          <w:sz w:val="28"/>
          <w:szCs w:val="28"/>
          <w:lang w:eastAsia="ru-RU"/>
        </w:rPr>
        <w:t xml:space="preserve">1. При использовании субъектом программных средств учета товаров, работ и услуг сотрудник кроме Х-отчета требует от субъекта распечатать посредством таких программных средств промежуточный отчет (далее – </w:t>
      </w:r>
      <w:r w:rsidR="007D419A" w:rsidRPr="004A49B8">
        <w:rPr>
          <w:rFonts w:ascii="Times New Roman" w:eastAsia="Times New Roman" w:hAnsi="Times New Roman" w:cs="Times New Roman"/>
          <w:sz w:val="28"/>
          <w:szCs w:val="28"/>
          <w:lang w:eastAsia="ru-RU"/>
        </w:rPr>
        <w:lastRenderedPageBreak/>
        <w:t>промежуточный отчет), содержащий итоговую информацию по суммам документов, предъявленных к оплате за определенный период времени.</w:t>
      </w:r>
    </w:p>
    <w:p w14:paraId="6576245E" w14:textId="77777777" w:rsidR="007D419A" w:rsidRPr="004A49B8" w:rsidRDefault="00BC1E95"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6</w:t>
      </w:r>
      <w:r w:rsidR="001F01D8" w:rsidRPr="004A49B8">
        <w:rPr>
          <w:rFonts w:ascii="Times New Roman" w:eastAsia="Times New Roman" w:hAnsi="Times New Roman" w:cs="Times New Roman"/>
          <w:sz w:val="28"/>
          <w:szCs w:val="28"/>
          <w:lang w:eastAsia="ru-RU"/>
        </w:rPr>
        <w:t>-</w:t>
      </w:r>
      <w:r w:rsidR="007D419A" w:rsidRPr="004A49B8">
        <w:rPr>
          <w:rFonts w:ascii="Times New Roman" w:eastAsia="Times New Roman" w:hAnsi="Times New Roman" w:cs="Times New Roman"/>
          <w:sz w:val="28"/>
          <w:szCs w:val="28"/>
          <w:lang w:eastAsia="ru-RU"/>
        </w:rPr>
        <w:t>2. В случае отказа субъектом в предоставлении сотруднику Х-отчета и/или пр</w:t>
      </w:r>
      <w:r w:rsidRPr="004A49B8">
        <w:rPr>
          <w:rFonts w:ascii="Times New Roman" w:eastAsia="Times New Roman" w:hAnsi="Times New Roman" w:cs="Times New Roman"/>
          <w:sz w:val="28"/>
          <w:szCs w:val="28"/>
          <w:lang w:eastAsia="ru-RU"/>
        </w:rPr>
        <w:t>омежуточного отчета, в пунктах 8</w:t>
      </w:r>
      <w:r w:rsidR="007D419A" w:rsidRPr="004A49B8">
        <w:rPr>
          <w:rFonts w:ascii="Times New Roman" w:eastAsia="Times New Roman" w:hAnsi="Times New Roman" w:cs="Times New Roman"/>
          <w:sz w:val="28"/>
          <w:szCs w:val="28"/>
          <w:lang w:eastAsia="ru-RU"/>
        </w:rPr>
        <w:t xml:space="preserve"> и </w:t>
      </w:r>
      <w:r w:rsidRPr="004A49B8">
        <w:rPr>
          <w:rFonts w:ascii="Times New Roman" w:eastAsia="Times New Roman" w:hAnsi="Times New Roman" w:cs="Times New Roman"/>
          <w:sz w:val="28"/>
          <w:szCs w:val="28"/>
          <w:lang w:eastAsia="ru-RU"/>
        </w:rPr>
        <w:t>9</w:t>
      </w:r>
      <w:r w:rsidR="007D419A" w:rsidRPr="004A49B8">
        <w:rPr>
          <w:rFonts w:ascii="Times New Roman" w:eastAsia="Times New Roman" w:hAnsi="Times New Roman" w:cs="Times New Roman"/>
          <w:sz w:val="28"/>
          <w:szCs w:val="28"/>
          <w:lang w:eastAsia="ru-RU"/>
        </w:rPr>
        <w:t xml:space="preserve"> акта контрол</w:t>
      </w:r>
      <w:r w:rsidRPr="004A49B8">
        <w:rPr>
          <w:rFonts w:ascii="Times New Roman" w:eastAsia="Times New Roman" w:hAnsi="Times New Roman" w:cs="Times New Roman"/>
          <w:sz w:val="28"/>
          <w:szCs w:val="28"/>
          <w:lang w:eastAsia="ru-RU"/>
        </w:rPr>
        <w:t>ьного закупа</w:t>
      </w:r>
      <w:r w:rsidR="007D419A" w:rsidRPr="004A49B8">
        <w:rPr>
          <w:rFonts w:ascii="Times New Roman" w:eastAsia="Times New Roman" w:hAnsi="Times New Roman" w:cs="Times New Roman"/>
          <w:sz w:val="28"/>
          <w:szCs w:val="28"/>
          <w:lang w:eastAsia="ru-RU"/>
        </w:rPr>
        <w:t xml:space="preserve"> указывается информация об отказе в предоставлении объяснительной.</w:t>
      </w:r>
    </w:p>
    <w:p w14:paraId="005E1F7E" w14:textId="77777777" w:rsidR="007D419A" w:rsidRPr="004A49B8" w:rsidRDefault="00BC1E95"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6</w:t>
      </w:r>
      <w:r w:rsidR="001F01D8" w:rsidRPr="004A49B8">
        <w:rPr>
          <w:rFonts w:ascii="Times New Roman" w:eastAsia="Times New Roman" w:hAnsi="Times New Roman" w:cs="Times New Roman"/>
          <w:sz w:val="28"/>
          <w:szCs w:val="28"/>
          <w:lang w:eastAsia="ru-RU"/>
        </w:rPr>
        <w:t>-</w:t>
      </w:r>
      <w:r w:rsidR="007D419A" w:rsidRPr="004A49B8">
        <w:rPr>
          <w:rFonts w:ascii="Times New Roman" w:eastAsia="Times New Roman" w:hAnsi="Times New Roman" w:cs="Times New Roman"/>
          <w:sz w:val="28"/>
          <w:szCs w:val="28"/>
          <w:lang w:eastAsia="ru-RU"/>
        </w:rPr>
        <w:t xml:space="preserve">3. Если субъект отказывается в предоставлении объяснительной, сотрудник составляет Протокол </w:t>
      </w:r>
      <w:r w:rsidR="00FE0316" w:rsidRPr="004A49B8">
        <w:rPr>
          <w:rFonts w:ascii="Times New Roman" w:eastAsia="Times New Roman" w:hAnsi="Times New Roman" w:cs="Times New Roman"/>
          <w:sz w:val="28"/>
          <w:szCs w:val="28"/>
          <w:lang w:eastAsia="ru-RU"/>
        </w:rPr>
        <w:t>воспрепятствования,</w:t>
      </w:r>
      <w:r w:rsidR="007D419A" w:rsidRPr="004A49B8">
        <w:rPr>
          <w:rFonts w:ascii="Times New Roman" w:eastAsia="Times New Roman" w:hAnsi="Times New Roman" w:cs="Times New Roman"/>
          <w:sz w:val="28"/>
          <w:szCs w:val="28"/>
          <w:lang w:eastAsia="ru-RU"/>
        </w:rPr>
        <w:t xml:space="preserve"> </w:t>
      </w:r>
      <w:r w:rsidRPr="004A49B8">
        <w:rPr>
          <w:rFonts w:ascii="Times New Roman" w:eastAsia="Times New Roman" w:hAnsi="Times New Roman" w:cs="Times New Roman"/>
          <w:sz w:val="28"/>
          <w:szCs w:val="28"/>
          <w:lang w:eastAsia="ru-RU"/>
        </w:rPr>
        <w:t>утвержд</w:t>
      </w:r>
      <w:r w:rsidR="00FE0316" w:rsidRPr="004A49B8">
        <w:rPr>
          <w:rFonts w:ascii="Times New Roman" w:eastAsia="Times New Roman" w:hAnsi="Times New Roman" w:cs="Times New Roman"/>
          <w:sz w:val="28"/>
          <w:szCs w:val="28"/>
          <w:lang w:eastAsia="ru-RU"/>
        </w:rPr>
        <w:t xml:space="preserve">енного </w:t>
      </w:r>
      <w:r w:rsidRPr="004A49B8">
        <w:rPr>
          <w:rFonts w:ascii="Times New Roman" w:eastAsia="Times New Roman" w:hAnsi="Times New Roman" w:cs="Times New Roman"/>
          <w:sz w:val="28"/>
          <w:szCs w:val="28"/>
          <w:lang w:eastAsia="ru-RU"/>
        </w:rPr>
        <w:t>уполномоченным налоговым органом</w:t>
      </w:r>
      <w:r w:rsidR="007D419A" w:rsidRPr="004A49B8">
        <w:rPr>
          <w:rFonts w:ascii="Times New Roman" w:eastAsia="Times New Roman" w:hAnsi="Times New Roman" w:cs="Times New Roman"/>
          <w:sz w:val="28"/>
          <w:szCs w:val="28"/>
          <w:lang w:eastAsia="ru-RU"/>
        </w:rPr>
        <w:t xml:space="preserve">, в котором указывается факт воспрепятствования субъектом в исполнении служебных обязанностей сотрудником, выраженная в не предоставлении Х-отчета и промежуточного отчета. </w:t>
      </w:r>
    </w:p>
    <w:p w14:paraId="35EAC31F" w14:textId="77777777" w:rsidR="007D419A" w:rsidRPr="004A49B8" w:rsidRDefault="00BC1E95"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7</w:t>
      </w:r>
      <w:r w:rsidR="007D419A" w:rsidRPr="004A49B8">
        <w:rPr>
          <w:rFonts w:ascii="Times New Roman" w:eastAsia="Times New Roman" w:hAnsi="Times New Roman" w:cs="Times New Roman"/>
          <w:sz w:val="28"/>
          <w:szCs w:val="28"/>
          <w:lang w:eastAsia="ru-RU"/>
        </w:rPr>
        <w:t xml:space="preserve">. Сотрудник, получив Х-отчет и/или промежуточный отчет снимает фактический остаток наличных денежных средств в кассе субъекта с заполнением акта снятия остатков наличных денежных средств в кассе </w:t>
      </w:r>
      <w:r w:rsidR="0053097E" w:rsidRPr="004A49B8">
        <w:rPr>
          <w:rFonts w:ascii="Times New Roman" w:eastAsia="Times New Roman" w:hAnsi="Times New Roman" w:cs="Times New Roman"/>
          <w:sz w:val="28"/>
          <w:szCs w:val="28"/>
          <w:lang w:eastAsia="ru-RU"/>
        </w:rPr>
        <w:t xml:space="preserve">по форме, </w:t>
      </w:r>
      <w:r w:rsidR="001F01D8" w:rsidRPr="004A49B8">
        <w:rPr>
          <w:rFonts w:ascii="Times New Roman" w:eastAsia="Times New Roman" w:hAnsi="Times New Roman" w:cs="Times New Roman"/>
          <w:sz w:val="28"/>
          <w:szCs w:val="28"/>
          <w:lang w:eastAsia="ru-RU"/>
        </w:rPr>
        <w:t>утвержде</w:t>
      </w:r>
      <w:r w:rsidR="00FE0316" w:rsidRPr="004A49B8">
        <w:rPr>
          <w:rFonts w:ascii="Times New Roman" w:eastAsia="Times New Roman" w:hAnsi="Times New Roman" w:cs="Times New Roman"/>
          <w:sz w:val="28"/>
          <w:szCs w:val="28"/>
          <w:lang w:eastAsia="ru-RU"/>
        </w:rPr>
        <w:t>нного</w:t>
      </w:r>
      <w:r w:rsidR="001F01D8" w:rsidRPr="004A49B8">
        <w:rPr>
          <w:rFonts w:ascii="Times New Roman" w:eastAsia="Times New Roman" w:hAnsi="Times New Roman" w:cs="Times New Roman"/>
          <w:sz w:val="28"/>
          <w:szCs w:val="28"/>
          <w:lang w:eastAsia="ru-RU"/>
        </w:rPr>
        <w:t xml:space="preserve"> уполномоченным налоговым органом</w:t>
      </w:r>
      <w:r w:rsidR="007D419A" w:rsidRPr="004A49B8">
        <w:rPr>
          <w:rFonts w:ascii="Times New Roman" w:eastAsia="Times New Roman" w:hAnsi="Times New Roman" w:cs="Times New Roman"/>
          <w:sz w:val="28"/>
          <w:szCs w:val="28"/>
          <w:lang w:eastAsia="ru-RU"/>
        </w:rPr>
        <w:t xml:space="preserve">, где наличная выручка указывается </w:t>
      </w:r>
      <w:proofErr w:type="spellStart"/>
      <w:r w:rsidR="007D419A" w:rsidRPr="004A49B8">
        <w:rPr>
          <w:rFonts w:ascii="Times New Roman" w:eastAsia="Times New Roman" w:hAnsi="Times New Roman" w:cs="Times New Roman"/>
          <w:sz w:val="28"/>
          <w:szCs w:val="28"/>
          <w:lang w:eastAsia="ru-RU"/>
        </w:rPr>
        <w:t>покупюрно</w:t>
      </w:r>
      <w:proofErr w:type="spellEnd"/>
      <w:r w:rsidR="007D419A" w:rsidRPr="004A49B8">
        <w:rPr>
          <w:rFonts w:ascii="Times New Roman" w:eastAsia="Times New Roman" w:hAnsi="Times New Roman" w:cs="Times New Roman"/>
          <w:sz w:val="28"/>
          <w:szCs w:val="28"/>
          <w:lang w:eastAsia="ru-RU"/>
        </w:rPr>
        <w:t xml:space="preserve"> и выводится общая сумма выручки на момент контроля цифрами и прописью, которая прилагается к акту контрол</w:t>
      </w:r>
      <w:r w:rsidR="001F01D8" w:rsidRPr="004A49B8">
        <w:rPr>
          <w:rFonts w:ascii="Times New Roman" w:eastAsia="Times New Roman" w:hAnsi="Times New Roman" w:cs="Times New Roman"/>
          <w:sz w:val="28"/>
          <w:szCs w:val="28"/>
          <w:lang w:eastAsia="ru-RU"/>
        </w:rPr>
        <w:t>ьного закупа</w:t>
      </w:r>
      <w:r w:rsidR="007D419A" w:rsidRPr="004A49B8">
        <w:rPr>
          <w:rFonts w:ascii="Times New Roman" w:eastAsia="Times New Roman" w:hAnsi="Times New Roman" w:cs="Times New Roman"/>
          <w:sz w:val="28"/>
          <w:szCs w:val="28"/>
          <w:lang w:eastAsia="ru-RU"/>
        </w:rPr>
        <w:t>. Акт снятия остатков наличных денежных средств в кассе подписываются сотрудником и субъектом.</w:t>
      </w:r>
    </w:p>
    <w:p w14:paraId="0A4C4566" w14:textId="77777777" w:rsidR="007D419A" w:rsidRPr="004A49B8" w:rsidRDefault="001F01D8"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7</w:t>
      </w:r>
      <w:r w:rsidR="007D419A" w:rsidRPr="004A49B8">
        <w:rPr>
          <w:rFonts w:ascii="Times New Roman" w:eastAsia="Times New Roman" w:hAnsi="Times New Roman" w:cs="Times New Roman"/>
          <w:sz w:val="28"/>
          <w:szCs w:val="28"/>
          <w:lang w:eastAsia="ru-RU"/>
        </w:rPr>
        <w:t>-1. Если в объекте, где субъектом применяется несколько ККМ, то контроль кассовой дисциплины осуществляется по каждой ККМ.</w:t>
      </w:r>
    </w:p>
    <w:p w14:paraId="2B0F0058" w14:textId="77777777" w:rsidR="007D419A" w:rsidRPr="004A49B8" w:rsidRDefault="001F01D8"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8</w:t>
      </w:r>
      <w:r w:rsidR="007D419A" w:rsidRPr="004A49B8">
        <w:rPr>
          <w:rFonts w:ascii="Times New Roman" w:eastAsia="Times New Roman" w:hAnsi="Times New Roman" w:cs="Times New Roman"/>
          <w:sz w:val="28"/>
          <w:szCs w:val="28"/>
          <w:lang w:eastAsia="ru-RU"/>
        </w:rPr>
        <w:t>. При снятии остатков наличных денежных средств в кассе сотрудник вправе производить обследование территории, помещения, объектов имущества (в том числе транспортное средство) субъекта, используемых для осуществления экономической деятельности на предмет сокрытия суммы фактических денежных средств, которые не были пробиты по кассе через ККМ.</w:t>
      </w:r>
    </w:p>
    <w:p w14:paraId="798D02D6" w14:textId="77777777" w:rsidR="0053097E" w:rsidRPr="004A49B8" w:rsidRDefault="0053097E" w:rsidP="0053097E">
      <w:pPr>
        <w:spacing w:before="200" w:after="200" w:line="276" w:lineRule="auto"/>
        <w:ind w:left="1134" w:right="1134"/>
        <w:jc w:val="center"/>
        <w:rPr>
          <w:rFonts w:ascii="Times New Roman" w:eastAsia="Times New Roman" w:hAnsi="Times New Roman" w:cs="Times New Roman"/>
          <w:b/>
          <w:bCs/>
          <w:sz w:val="28"/>
          <w:szCs w:val="28"/>
          <w:lang w:eastAsia="ru-RU"/>
        </w:rPr>
      </w:pPr>
      <w:r w:rsidRPr="004A49B8">
        <w:rPr>
          <w:rFonts w:ascii="Times New Roman" w:eastAsia="Times New Roman" w:hAnsi="Times New Roman" w:cs="Times New Roman"/>
          <w:b/>
          <w:bCs/>
          <w:sz w:val="28"/>
          <w:szCs w:val="28"/>
          <w:lang w:eastAsia="ru-RU"/>
        </w:rPr>
        <w:t>Глава 3. Порядок оформления Акта контрольного закупа</w:t>
      </w:r>
    </w:p>
    <w:p w14:paraId="31B2C7E6" w14:textId="77777777" w:rsidR="007D419A" w:rsidRPr="004A49B8" w:rsidRDefault="00051DE3"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9</w:t>
      </w:r>
      <w:r w:rsidR="007D419A" w:rsidRPr="004A49B8">
        <w:rPr>
          <w:rFonts w:ascii="Times New Roman" w:eastAsia="Times New Roman" w:hAnsi="Times New Roman" w:cs="Times New Roman"/>
          <w:sz w:val="28"/>
          <w:szCs w:val="28"/>
          <w:lang w:eastAsia="ru-RU"/>
        </w:rPr>
        <w:t xml:space="preserve">. </w:t>
      </w:r>
      <w:r w:rsidR="0053097E" w:rsidRPr="004A49B8">
        <w:rPr>
          <w:rFonts w:ascii="Times New Roman" w:eastAsia="Times New Roman" w:hAnsi="Times New Roman" w:cs="Times New Roman"/>
          <w:sz w:val="28"/>
          <w:szCs w:val="28"/>
          <w:lang w:eastAsia="ru-RU"/>
        </w:rPr>
        <w:t xml:space="preserve">После снятия остатков наличных денежных средств сотрудник оформляет </w:t>
      </w:r>
      <w:r w:rsidR="00AB4563"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 </w:t>
      </w:r>
      <w:r w:rsidR="001F01D8" w:rsidRPr="004A49B8">
        <w:rPr>
          <w:rFonts w:ascii="Times New Roman" w:eastAsia="Times New Roman" w:hAnsi="Times New Roman" w:cs="Times New Roman"/>
          <w:sz w:val="28"/>
          <w:szCs w:val="28"/>
          <w:lang w:eastAsia="ru-RU"/>
        </w:rPr>
        <w:t>контрольного закупа</w:t>
      </w:r>
      <w:r w:rsidR="00AB4563" w:rsidRPr="004A49B8">
        <w:rPr>
          <w:rFonts w:ascii="Times New Roman" w:eastAsia="Times New Roman" w:hAnsi="Times New Roman" w:cs="Times New Roman"/>
          <w:sz w:val="28"/>
          <w:szCs w:val="28"/>
          <w:lang w:eastAsia="ru-RU"/>
        </w:rPr>
        <w:t xml:space="preserve"> (далее – Акт КЗ) по форме, у</w:t>
      </w:r>
      <w:r w:rsidR="001F01D8" w:rsidRPr="004A49B8">
        <w:rPr>
          <w:rFonts w:ascii="Times New Roman" w:eastAsia="Times New Roman" w:hAnsi="Times New Roman" w:cs="Times New Roman"/>
          <w:sz w:val="28"/>
          <w:szCs w:val="28"/>
          <w:lang w:eastAsia="ru-RU"/>
        </w:rPr>
        <w:t>твержд</w:t>
      </w:r>
      <w:r w:rsidR="00AB4563" w:rsidRPr="004A49B8">
        <w:rPr>
          <w:rFonts w:ascii="Times New Roman" w:eastAsia="Times New Roman" w:hAnsi="Times New Roman" w:cs="Times New Roman"/>
          <w:sz w:val="28"/>
          <w:szCs w:val="28"/>
          <w:lang w:eastAsia="ru-RU"/>
        </w:rPr>
        <w:t>енной</w:t>
      </w:r>
      <w:r w:rsidR="001F01D8" w:rsidRPr="004A49B8">
        <w:rPr>
          <w:rFonts w:ascii="Times New Roman" w:eastAsia="Times New Roman" w:hAnsi="Times New Roman" w:cs="Times New Roman"/>
          <w:sz w:val="28"/>
          <w:szCs w:val="28"/>
          <w:lang w:eastAsia="ru-RU"/>
        </w:rPr>
        <w:t xml:space="preserve"> уполномоченным налоговым органом</w:t>
      </w:r>
      <w:r w:rsidR="007D419A" w:rsidRPr="004A49B8">
        <w:rPr>
          <w:rFonts w:ascii="Times New Roman" w:eastAsia="Times New Roman" w:hAnsi="Times New Roman" w:cs="Times New Roman"/>
          <w:sz w:val="28"/>
          <w:szCs w:val="28"/>
          <w:lang w:eastAsia="ru-RU"/>
        </w:rPr>
        <w:t>, где в обязательном порядке указывается:</w:t>
      </w:r>
    </w:p>
    <w:p w14:paraId="32AB9BA5"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дата, место, время начало проведения </w:t>
      </w:r>
      <w:r w:rsidR="001F01D8" w:rsidRPr="004A49B8">
        <w:rPr>
          <w:rFonts w:ascii="Times New Roman" w:eastAsia="Times New Roman" w:hAnsi="Times New Roman" w:cs="Times New Roman"/>
          <w:sz w:val="28"/>
          <w:szCs w:val="28"/>
          <w:lang w:eastAsia="ru-RU"/>
        </w:rPr>
        <w:t>контрольного закупа</w:t>
      </w:r>
      <w:r w:rsidRPr="004A49B8">
        <w:rPr>
          <w:rFonts w:ascii="Times New Roman" w:eastAsia="Times New Roman" w:hAnsi="Times New Roman" w:cs="Times New Roman"/>
          <w:sz w:val="28"/>
          <w:szCs w:val="28"/>
          <w:lang w:eastAsia="ru-RU"/>
        </w:rPr>
        <w:t>;</w:t>
      </w:r>
    </w:p>
    <w:p w14:paraId="7C7EE1A7"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ФИО и должность сотрудника;</w:t>
      </w:r>
    </w:p>
    <w:p w14:paraId="2AA3C645"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номер и дата предписания;</w:t>
      </w:r>
    </w:p>
    <w:p w14:paraId="67FA0F9E"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наименование органа налоговой службы, выдавшего предписание;</w:t>
      </w:r>
    </w:p>
    <w:p w14:paraId="7F361655"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lastRenderedPageBreak/>
        <w:t>- ФИО субъекта, присутствовавший на момент контроля, занимаемая должность, контактный номер телефона и адрес места его жительства;</w:t>
      </w:r>
    </w:p>
    <w:p w14:paraId="5903B755"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наименование и адрес объекта предпринимательства;</w:t>
      </w:r>
    </w:p>
    <w:p w14:paraId="7E9D2CD7"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наименование субъекта, его идентификационный налоговый номер (далее - ИНН) и наименование налогового </w:t>
      </w:r>
      <w:proofErr w:type="gramStart"/>
      <w:r w:rsidRPr="004A49B8">
        <w:rPr>
          <w:rFonts w:ascii="Times New Roman" w:eastAsia="Times New Roman" w:hAnsi="Times New Roman" w:cs="Times New Roman"/>
          <w:sz w:val="28"/>
          <w:szCs w:val="28"/>
          <w:lang w:eastAsia="ru-RU"/>
        </w:rPr>
        <w:t>органа</w:t>
      </w:r>
      <w:proofErr w:type="gramEnd"/>
      <w:r w:rsidRPr="004A49B8">
        <w:rPr>
          <w:rFonts w:ascii="Times New Roman" w:eastAsia="Times New Roman" w:hAnsi="Times New Roman" w:cs="Times New Roman"/>
          <w:sz w:val="28"/>
          <w:szCs w:val="28"/>
          <w:lang w:eastAsia="ru-RU"/>
        </w:rPr>
        <w:t xml:space="preserve"> где зарегистрирован субъекта;</w:t>
      </w:r>
    </w:p>
    <w:p w14:paraId="6ECE22B2" w14:textId="77777777" w:rsidR="00172186" w:rsidRPr="004A49B8" w:rsidRDefault="007D419A"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w:t>
      </w:r>
      <w:r w:rsidR="00172186" w:rsidRPr="004A49B8">
        <w:rPr>
          <w:rFonts w:ascii="Times New Roman" w:eastAsia="Times New Roman" w:hAnsi="Times New Roman" w:cs="Times New Roman"/>
          <w:sz w:val="28"/>
          <w:szCs w:val="28"/>
          <w:lang w:eastAsia="ru-RU"/>
        </w:rPr>
        <w:t>наличие</w:t>
      </w:r>
      <w:r w:rsidR="00051DE3" w:rsidRPr="004A49B8">
        <w:rPr>
          <w:rFonts w:ascii="Times New Roman" w:eastAsia="Times New Roman" w:hAnsi="Times New Roman" w:cs="Times New Roman"/>
          <w:sz w:val="28"/>
          <w:szCs w:val="28"/>
          <w:lang w:eastAsia="ru-RU"/>
        </w:rPr>
        <w:t xml:space="preserve"> документа подтверждающий факта работы реализатора (кассира), с указанием ФИО, ИНН и занимаемой должности</w:t>
      </w:r>
      <w:r w:rsidR="00172186" w:rsidRPr="004A49B8">
        <w:rPr>
          <w:rFonts w:ascii="Times New Roman" w:eastAsia="Times New Roman" w:hAnsi="Times New Roman" w:cs="Times New Roman"/>
          <w:sz w:val="28"/>
          <w:szCs w:val="28"/>
          <w:lang w:eastAsia="ru-RU"/>
        </w:rPr>
        <w:t xml:space="preserve"> </w:t>
      </w:r>
    </w:p>
    <w:p w14:paraId="75160AC2" w14:textId="77777777" w:rsidR="007D419A" w:rsidRPr="004A49B8" w:rsidRDefault="00172186"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 </w:t>
      </w:r>
      <w:r w:rsidR="007D419A" w:rsidRPr="004A49B8">
        <w:rPr>
          <w:rFonts w:ascii="Times New Roman" w:eastAsia="Times New Roman" w:hAnsi="Times New Roman" w:cs="Times New Roman"/>
          <w:sz w:val="28"/>
          <w:szCs w:val="28"/>
          <w:lang w:eastAsia="ru-RU"/>
        </w:rPr>
        <w:t>налич</w:t>
      </w:r>
      <w:r w:rsidR="00051DE3" w:rsidRPr="004A49B8">
        <w:rPr>
          <w:rFonts w:ascii="Times New Roman" w:eastAsia="Times New Roman" w:hAnsi="Times New Roman" w:cs="Times New Roman"/>
          <w:sz w:val="28"/>
          <w:szCs w:val="28"/>
          <w:lang w:eastAsia="ru-RU"/>
        </w:rPr>
        <w:t>ие Книги инспекторских проверок.</w:t>
      </w:r>
    </w:p>
    <w:p w14:paraId="69A7BDAB" w14:textId="77777777" w:rsidR="007D419A" w:rsidRPr="004A49B8" w:rsidRDefault="00051DE3"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10. В пункте 1 </w:t>
      </w:r>
      <w:r w:rsidR="00AB4563" w:rsidRPr="004A49B8">
        <w:rPr>
          <w:rFonts w:ascii="Times New Roman" w:eastAsia="Times New Roman" w:hAnsi="Times New Roman" w:cs="Times New Roman"/>
          <w:sz w:val="28"/>
          <w:szCs w:val="28"/>
          <w:lang w:eastAsia="ru-RU"/>
        </w:rPr>
        <w:t>Акта КЗ</w:t>
      </w:r>
      <w:r w:rsidRPr="004A49B8">
        <w:rPr>
          <w:rFonts w:ascii="Times New Roman" w:eastAsia="Times New Roman" w:hAnsi="Times New Roman" w:cs="Times New Roman"/>
          <w:sz w:val="28"/>
          <w:szCs w:val="28"/>
          <w:lang w:eastAsia="ru-RU"/>
        </w:rPr>
        <w:t xml:space="preserve"> указывается вид деятельности.</w:t>
      </w:r>
    </w:p>
    <w:p w14:paraId="63243970" w14:textId="77777777" w:rsidR="00051DE3" w:rsidRPr="004A49B8" w:rsidRDefault="00051DE3"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11</w:t>
      </w:r>
      <w:r w:rsidR="007D419A" w:rsidRPr="004A49B8">
        <w:rPr>
          <w:rFonts w:ascii="Times New Roman" w:eastAsia="Times New Roman" w:hAnsi="Times New Roman" w:cs="Times New Roman"/>
          <w:sz w:val="28"/>
          <w:szCs w:val="28"/>
          <w:lang w:eastAsia="ru-RU"/>
        </w:rPr>
        <w:t>. В пункт</w:t>
      </w:r>
      <w:r w:rsidR="008F0BB7" w:rsidRPr="004A49B8">
        <w:rPr>
          <w:rFonts w:ascii="Times New Roman" w:eastAsia="Times New Roman" w:hAnsi="Times New Roman" w:cs="Times New Roman"/>
          <w:sz w:val="28"/>
          <w:szCs w:val="28"/>
          <w:lang w:eastAsia="ru-RU"/>
        </w:rPr>
        <w:t>е</w:t>
      </w:r>
      <w:r w:rsidR="007D419A" w:rsidRPr="004A49B8">
        <w:rPr>
          <w:rFonts w:ascii="Times New Roman" w:eastAsia="Times New Roman" w:hAnsi="Times New Roman" w:cs="Times New Roman"/>
          <w:sz w:val="28"/>
          <w:szCs w:val="28"/>
          <w:lang w:eastAsia="ru-RU"/>
        </w:rPr>
        <w:t xml:space="preserve"> 2 </w:t>
      </w:r>
      <w:r w:rsidR="00AB4563"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вносится запись о наличии ценников (прейскурантов, меню), при отсутствии указывается на какие виды товаров.</w:t>
      </w:r>
    </w:p>
    <w:p w14:paraId="7FBC623D" w14:textId="77777777" w:rsidR="00C0745C" w:rsidRPr="004A49B8" w:rsidRDefault="00C0745C"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12. </w:t>
      </w:r>
      <w:r w:rsidR="007110D5" w:rsidRPr="004A49B8">
        <w:rPr>
          <w:rFonts w:ascii="Times New Roman" w:eastAsia="Times New Roman" w:hAnsi="Times New Roman" w:cs="Times New Roman"/>
          <w:sz w:val="28"/>
          <w:szCs w:val="28"/>
          <w:lang w:eastAsia="ru-RU"/>
        </w:rPr>
        <w:t xml:space="preserve">В пункте 2-1 </w:t>
      </w:r>
      <w:r w:rsidR="00AB4563" w:rsidRPr="004A49B8">
        <w:rPr>
          <w:rFonts w:ascii="Times New Roman" w:eastAsia="Times New Roman" w:hAnsi="Times New Roman" w:cs="Times New Roman"/>
          <w:sz w:val="28"/>
          <w:szCs w:val="28"/>
          <w:lang w:eastAsia="ru-RU"/>
        </w:rPr>
        <w:t xml:space="preserve">Акта КЗ указывается </w:t>
      </w:r>
      <w:r w:rsidRPr="004A49B8">
        <w:rPr>
          <w:rFonts w:ascii="Times New Roman" w:eastAsia="Times New Roman" w:hAnsi="Times New Roman" w:cs="Times New Roman"/>
          <w:sz w:val="28"/>
          <w:szCs w:val="28"/>
          <w:lang w:eastAsia="ru-RU"/>
        </w:rPr>
        <w:t>наличие информации о необходимости требования контрольно-кассового чека по форме, утверждаемой уполномоченным налоговым органом;</w:t>
      </w:r>
    </w:p>
    <w:p w14:paraId="7911B538" w14:textId="77777777" w:rsidR="00C0745C" w:rsidRPr="004A49B8" w:rsidRDefault="00C0745C"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13</w:t>
      </w:r>
      <w:r w:rsidR="00051DE3" w:rsidRPr="004A49B8">
        <w:rPr>
          <w:rFonts w:ascii="Times New Roman" w:eastAsia="Times New Roman" w:hAnsi="Times New Roman" w:cs="Times New Roman"/>
          <w:sz w:val="28"/>
          <w:szCs w:val="28"/>
          <w:lang w:eastAsia="ru-RU"/>
        </w:rPr>
        <w:t xml:space="preserve">. </w:t>
      </w:r>
      <w:r w:rsidR="007110D5" w:rsidRPr="004A49B8">
        <w:rPr>
          <w:rFonts w:ascii="Times New Roman" w:eastAsia="Times New Roman" w:hAnsi="Times New Roman" w:cs="Times New Roman"/>
          <w:sz w:val="28"/>
          <w:szCs w:val="28"/>
          <w:lang w:eastAsia="ru-RU"/>
        </w:rPr>
        <w:t>В пункте</w:t>
      </w:r>
      <w:r w:rsidRPr="004A49B8">
        <w:rPr>
          <w:rFonts w:ascii="Times New Roman" w:eastAsia="Times New Roman" w:hAnsi="Times New Roman" w:cs="Times New Roman"/>
          <w:sz w:val="28"/>
          <w:szCs w:val="28"/>
          <w:lang w:eastAsia="ru-RU"/>
        </w:rPr>
        <w:t xml:space="preserve"> 3 </w:t>
      </w:r>
      <w:r w:rsidR="00AB4563"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производится запись о наименовании закупленного товара (услуг).</w:t>
      </w:r>
    </w:p>
    <w:p w14:paraId="3762174F" w14:textId="77777777" w:rsidR="00051DE3" w:rsidRPr="004A49B8" w:rsidRDefault="00C0745C"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14. В пункте 4 </w:t>
      </w:r>
      <w:r w:rsidR="00AB4563"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указывается запись о цене закупленного товара (услуг).</w:t>
      </w:r>
    </w:p>
    <w:p w14:paraId="4925162E" w14:textId="77777777" w:rsidR="00C0745C" w:rsidRPr="004A49B8" w:rsidRDefault="00C0745C" w:rsidP="00C0745C">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15. В пункте 5 </w:t>
      </w:r>
      <w:r w:rsidR="00AB4563"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указывается количеств</w:t>
      </w:r>
      <w:r w:rsidR="00AB4563" w:rsidRPr="004A49B8">
        <w:rPr>
          <w:rFonts w:ascii="Times New Roman" w:eastAsia="Times New Roman" w:hAnsi="Times New Roman" w:cs="Times New Roman"/>
          <w:sz w:val="28"/>
          <w:szCs w:val="28"/>
          <w:lang w:eastAsia="ru-RU"/>
        </w:rPr>
        <w:t>о</w:t>
      </w:r>
      <w:r w:rsidRPr="004A49B8">
        <w:rPr>
          <w:rFonts w:ascii="Times New Roman" w:eastAsia="Times New Roman" w:hAnsi="Times New Roman" w:cs="Times New Roman"/>
          <w:sz w:val="28"/>
          <w:szCs w:val="28"/>
          <w:lang w:eastAsia="ru-RU"/>
        </w:rPr>
        <w:t xml:space="preserve"> и сумм</w:t>
      </w:r>
      <w:r w:rsidR="00AB4563"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 xml:space="preserve"> закупленного товара (услуг).</w:t>
      </w:r>
    </w:p>
    <w:p w14:paraId="2ED0AC71" w14:textId="77777777" w:rsidR="00C0745C" w:rsidRPr="004A49B8" w:rsidRDefault="00C0745C"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16. В пункте 6 </w:t>
      </w:r>
      <w:r w:rsidR="00AB4563" w:rsidRPr="004A49B8">
        <w:rPr>
          <w:rFonts w:ascii="Times New Roman" w:eastAsia="Times New Roman" w:hAnsi="Times New Roman" w:cs="Times New Roman"/>
          <w:sz w:val="28"/>
          <w:szCs w:val="28"/>
          <w:lang w:eastAsia="ru-RU"/>
        </w:rPr>
        <w:t xml:space="preserve">Акта КЗ </w:t>
      </w:r>
      <w:r w:rsidR="007D419A" w:rsidRPr="004A49B8">
        <w:rPr>
          <w:rFonts w:ascii="Times New Roman" w:eastAsia="Times New Roman" w:hAnsi="Times New Roman" w:cs="Times New Roman"/>
          <w:sz w:val="28"/>
          <w:szCs w:val="28"/>
          <w:lang w:eastAsia="ru-RU"/>
        </w:rPr>
        <w:t xml:space="preserve">вносится запись </w:t>
      </w:r>
      <w:r w:rsidRPr="004A49B8">
        <w:rPr>
          <w:rFonts w:ascii="Times New Roman" w:eastAsia="Times New Roman" w:hAnsi="Times New Roman" w:cs="Times New Roman"/>
          <w:sz w:val="28"/>
          <w:szCs w:val="28"/>
          <w:lang w:eastAsia="ru-RU"/>
        </w:rPr>
        <w:t xml:space="preserve">модель и заводской номер ККМ и </w:t>
      </w:r>
      <w:r w:rsidR="007D419A" w:rsidRPr="004A49B8">
        <w:rPr>
          <w:rFonts w:ascii="Times New Roman" w:eastAsia="Times New Roman" w:hAnsi="Times New Roman" w:cs="Times New Roman"/>
          <w:sz w:val="28"/>
          <w:szCs w:val="28"/>
          <w:lang w:eastAsia="ru-RU"/>
        </w:rPr>
        <w:t>бл</w:t>
      </w:r>
      <w:r w:rsidRPr="004A49B8">
        <w:rPr>
          <w:rFonts w:ascii="Times New Roman" w:eastAsia="Times New Roman" w:hAnsi="Times New Roman" w:cs="Times New Roman"/>
          <w:sz w:val="28"/>
          <w:szCs w:val="28"/>
          <w:lang w:eastAsia="ru-RU"/>
        </w:rPr>
        <w:t>анка строгой отчетности.</w:t>
      </w:r>
    </w:p>
    <w:p w14:paraId="16743AB4" w14:textId="77777777" w:rsidR="003E2E4D" w:rsidRPr="004A49B8" w:rsidRDefault="003E2E4D" w:rsidP="003E2E4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17. В </w:t>
      </w:r>
      <w:r w:rsidR="006A2B60" w:rsidRPr="004A49B8">
        <w:rPr>
          <w:rFonts w:ascii="Times New Roman" w:eastAsia="Times New Roman" w:hAnsi="Times New Roman" w:cs="Times New Roman"/>
          <w:sz w:val="28"/>
          <w:szCs w:val="28"/>
          <w:lang w:eastAsia="ru-RU"/>
        </w:rPr>
        <w:t xml:space="preserve">пункте 7 Акта КЗ </w:t>
      </w:r>
      <w:r w:rsidRPr="004A49B8">
        <w:rPr>
          <w:rFonts w:ascii="Times New Roman" w:eastAsia="Times New Roman" w:hAnsi="Times New Roman" w:cs="Times New Roman"/>
          <w:sz w:val="28"/>
          <w:szCs w:val="28"/>
          <w:lang w:eastAsia="ru-RU"/>
        </w:rPr>
        <w:t>указывается, как был произведен расчет при контрольном закупе:</w:t>
      </w:r>
    </w:p>
    <w:p w14:paraId="03FCC218" w14:textId="77777777" w:rsidR="003E2E4D" w:rsidRPr="004A49B8" w:rsidRDefault="003E2E4D" w:rsidP="003E2E4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а) с применением ККМ и выдачей чека на руки покупателю;</w:t>
      </w:r>
    </w:p>
    <w:p w14:paraId="12AEB6C3" w14:textId="77777777" w:rsidR="003E2E4D" w:rsidRPr="004A49B8" w:rsidRDefault="003E2E4D" w:rsidP="003E2E4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б) с применением ККМ, когда чек выбит, но не выдан на руки покупателю;</w:t>
      </w:r>
    </w:p>
    <w:p w14:paraId="53A6187A" w14:textId="77777777" w:rsidR="003E2E4D" w:rsidRPr="004A49B8" w:rsidRDefault="003E2E4D" w:rsidP="003E2E4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в) без применения ККМ, когда ККМ в наличии, но не выбит на ней чек;</w:t>
      </w:r>
    </w:p>
    <w:p w14:paraId="2605DEA8" w14:textId="77777777" w:rsidR="003E2E4D" w:rsidRPr="004A49B8" w:rsidRDefault="003E2E4D" w:rsidP="003E2E4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г) с применением ККМ, когда чек выбит, но на меньшую сумму, чем стоимость покупки (с указанием суммы, на которую выбит чек);</w:t>
      </w:r>
    </w:p>
    <w:p w14:paraId="4A3BA0CE" w14:textId="77777777" w:rsidR="003E2E4D" w:rsidRPr="004A49B8" w:rsidRDefault="003E2E4D" w:rsidP="003E2E4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д) с применением неисправной ККМ;</w:t>
      </w:r>
    </w:p>
    <w:p w14:paraId="6C94ED81" w14:textId="77777777" w:rsidR="003E2E4D" w:rsidRPr="004A49B8" w:rsidRDefault="003E2E4D" w:rsidP="003E2E4D">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е) без применения ККМ, но с выдачей документа, распечатанного посредством программного средства учета товаров, работ и услуг, на руки покупателю.</w:t>
      </w:r>
    </w:p>
    <w:p w14:paraId="28685292" w14:textId="77777777" w:rsidR="00A9405B" w:rsidRPr="004A49B8" w:rsidRDefault="00A9405B" w:rsidP="00A9405B">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Если в точках оказания услуг при денежных расчетах применяются квитанции, билеты, талоны и другие документы строгой отчетности (БСО), </w:t>
      </w:r>
      <w:r w:rsidRPr="004A49B8">
        <w:rPr>
          <w:rFonts w:ascii="Times New Roman" w:eastAsia="Times New Roman" w:hAnsi="Times New Roman" w:cs="Times New Roman"/>
          <w:sz w:val="28"/>
          <w:szCs w:val="28"/>
          <w:lang w:eastAsia="ru-RU"/>
        </w:rPr>
        <w:lastRenderedPageBreak/>
        <w:t xml:space="preserve">зарегистрированные в налоговых органах в соответствии с налоговым законодательством Кыргызской Республики, то в этом случае в пункте 6 Акта </w:t>
      </w:r>
      <w:r w:rsidR="006A2B60" w:rsidRPr="004A49B8">
        <w:rPr>
          <w:rFonts w:ascii="Times New Roman" w:eastAsia="Times New Roman" w:hAnsi="Times New Roman" w:cs="Times New Roman"/>
          <w:sz w:val="28"/>
          <w:szCs w:val="28"/>
          <w:lang w:eastAsia="ru-RU"/>
        </w:rPr>
        <w:t xml:space="preserve">КЗ </w:t>
      </w:r>
      <w:r w:rsidRPr="004A49B8">
        <w:rPr>
          <w:rFonts w:ascii="Times New Roman" w:eastAsia="Times New Roman" w:hAnsi="Times New Roman" w:cs="Times New Roman"/>
          <w:sz w:val="28"/>
          <w:szCs w:val="28"/>
          <w:lang w:eastAsia="ru-RU"/>
        </w:rPr>
        <w:t xml:space="preserve">делается запись об этом, где также </w:t>
      </w:r>
      <w:r w:rsidR="006A2B60" w:rsidRPr="004A49B8">
        <w:rPr>
          <w:rFonts w:ascii="Times New Roman" w:eastAsia="Times New Roman" w:hAnsi="Times New Roman" w:cs="Times New Roman"/>
          <w:sz w:val="28"/>
          <w:szCs w:val="28"/>
          <w:lang w:eastAsia="ru-RU"/>
        </w:rPr>
        <w:t xml:space="preserve">указывается факт </w:t>
      </w:r>
      <w:r w:rsidRPr="004A49B8">
        <w:rPr>
          <w:rFonts w:ascii="Times New Roman" w:eastAsia="Times New Roman" w:hAnsi="Times New Roman" w:cs="Times New Roman"/>
          <w:sz w:val="28"/>
          <w:szCs w:val="28"/>
          <w:lang w:eastAsia="ru-RU"/>
        </w:rPr>
        <w:t>регистр</w:t>
      </w:r>
      <w:r w:rsidR="006A2B60" w:rsidRPr="004A49B8">
        <w:rPr>
          <w:rFonts w:ascii="Times New Roman" w:eastAsia="Times New Roman" w:hAnsi="Times New Roman" w:cs="Times New Roman"/>
          <w:sz w:val="28"/>
          <w:szCs w:val="28"/>
          <w:lang w:eastAsia="ru-RU"/>
        </w:rPr>
        <w:t xml:space="preserve">ации и/или отсутствие регистрации </w:t>
      </w:r>
      <w:r w:rsidRPr="004A49B8">
        <w:rPr>
          <w:rFonts w:ascii="Times New Roman" w:eastAsia="Times New Roman" w:hAnsi="Times New Roman" w:cs="Times New Roman"/>
          <w:sz w:val="28"/>
          <w:szCs w:val="28"/>
          <w:lang w:eastAsia="ru-RU"/>
        </w:rPr>
        <w:t>применяемы</w:t>
      </w:r>
      <w:r w:rsidR="006A2B60" w:rsidRPr="004A49B8">
        <w:rPr>
          <w:rFonts w:ascii="Times New Roman" w:eastAsia="Times New Roman" w:hAnsi="Times New Roman" w:cs="Times New Roman"/>
          <w:sz w:val="28"/>
          <w:szCs w:val="28"/>
          <w:lang w:eastAsia="ru-RU"/>
        </w:rPr>
        <w:t>х</w:t>
      </w:r>
      <w:r w:rsidRPr="004A49B8">
        <w:rPr>
          <w:rFonts w:ascii="Times New Roman" w:eastAsia="Times New Roman" w:hAnsi="Times New Roman" w:cs="Times New Roman"/>
          <w:sz w:val="28"/>
          <w:szCs w:val="28"/>
          <w:lang w:eastAsia="ru-RU"/>
        </w:rPr>
        <w:t xml:space="preserve"> бланк</w:t>
      </w:r>
      <w:r w:rsidR="006A2B60" w:rsidRPr="004A49B8">
        <w:rPr>
          <w:rFonts w:ascii="Times New Roman" w:eastAsia="Times New Roman" w:hAnsi="Times New Roman" w:cs="Times New Roman"/>
          <w:sz w:val="28"/>
          <w:szCs w:val="28"/>
          <w:lang w:eastAsia="ru-RU"/>
        </w:rPr>
        <w:t>ов</w:t>
      </w:r>
      <w:r w:rsidRPr="004A49B8">
        <w:rPr>
          <w:rFonts w:ascii="Times New Roman" w:eastAsia="Times New Roman" w:hAnsi="Times New Roman" w:cs="Times New Roman"/>
          <w:sz w:val="28"/>
          <w:szCs w:val="28"/>
          <w:lang w:eastAsia="ru-RU"/>
        </w:rPr>
        <w:t xml:space="preserve"> квитанций в налоговых органах.</w:t>
      </w:r>
    </w:p>
    <w:p w14:paraId="4534634F"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1</w:t>
      </w:r>
      <w:r w:rsidR="003E2E4D" w:rsidRPr="004A49B8">
        <w:rPr>
          <w:rFonts w:ascii="Times New Roman" w:eastAsia="Times New Roman" w:hAnsi="Times New Roman" w:cs="Times New Roman"/>
          <w:sz w:val="28"/>
          <w:szCs w:val="28"/>
          <w:lang w:eastAsia="ru-RU"/>
        </w:rPr>
        <w:t>8</w:t>
      </w:r>
      <w:r w:rsidRPr="004A49B8">
        <w:rPr>
          <w:rFonts w:ascii="Times New Roman" w:eastAsia="Times New Roman" w:hAnsi="Times New Roman" w:cs="Times New Roman"/>
          <w:sz w:val="28"/>
          <w:szCs w:val="28"/>
          <w:lang w:eastAsia="ru-RU"/>
        </w:rPr>
        <w:t xml:space="preserve">. Сумма наличной выручки, согласно </w:t>
      </w:r>
      <w:r w:rsidR="006A2B60"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кт</w:t>
      </w:r>
      <w:r w:rsidR="006A2B60"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 xml:space="preserve"> снятия наличных денежных средств в кассе</w:t>
      </w:r>
      <w:r w:rsidR="006A2B60" w:rsidRPr="004A49B8">
        <w:rPr>
          <w:rFonts w:ascii="Times New Roman" w:eastAsia="Times New Roman" w:hAnsi="Times New Roman" w:cs="Times New Roman"/>
          <w:sz w:val="28"/>
          <w:szCs w:val="28"/>
          <w:lang w:eastAsia="ru-RU"/>
        </w:rPr>
        <w:t xml:space="preserve"> по форме, утвержденной уполномоченной налоговым органом</w:t>
      </w:r>
      <w:r w:rsidRPr="004A49B8">
        <w:rPr>
          <w:rFonts w:ascii="Times New Roman" w:eastAsia="Times New Roman" w:hAnsi="Times New Roman" w:cs="Times New Roman"/>
          <w:sz w:val="28"/>
          <w:szCs w:val="28"/>
          <w:lang w:eastAsia="ru-RU"/>
        </w:rPr>
        <w:t xml:space="preserve">, проставляется в пункте </w:t>
      </w:r>
      <w:r w:rsidR="003E2E4D" w:rsidRPr="004A49B8">
        <w:rPr>
          <w:rFonts w:ascii="Times New Roman" w:eastAsia="Times New Roman" w:hAnsi="Times New Roman" w:cs="Times New Roman"/>
          <w:sz w:val="28"/>
          <w:szCs w:val="28"/>
          <w:lang w:eastAsia="ru-RU"/>
        </w:rPr>
        <w:t>8</w:t>
      </w:r>
      <w:r w:rsidRPr="004A49B8">
        <w:rPr>
          <w:rFonts w:ascii="Times New Roman" w:eastAsia="Times New Roman" w:hAnsi="Times New Roman" w:cs="Times New Roman"/>
          <w:sz w:val="28"/>
          <w:szCs w:val="28"/>
          <w:lang w:eastAsia="ru-RU"/>
        </w:rPr>
        <w:t xml:space="preserve"> </w:t>
      </w:r>
      <w:r w:rsidR="006A2B60"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 xml:space="preserve">кта </w:t>
      </w:r>
      <w:r w:rsidR="006A2B60" w:rsidRPr="004A49B8">
        <w:rPr>
          <w:rFonts w:ascii="Times New Roman" w:eastAsia="Times New Roman" w:hAnsi="Times New Roman" w:cs="Times New Roman"/>
          <w:sz w:val="28"/>
          <w:szCs w:val="28"/>
          <w:lang w:eastAsia="ru-RU"/>
        </w:rPr>
        <w:t>КЗ</w:t>
      </w:r>
      <w:r w:rsidRPr="004A49B8">
        <w:rPr>
          <w:rFonts w:ascii="Times New Roman" w:eastAsia="Times New Roman" w:hAnsi="Times New Roman" w:cs="Times New Roman"/>
          <w:sz w:val="28"/>
          <w:szCs w:val="28"/>
          <w:lang w:eastAsia="ru-RU"/>
        </w:rPr>
        <w:t>.</w:t>
      </w:r>
    </w:p>
    <w:p w14:paraId="05D2B75A" w14:textId="6DA8EFE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1</w:t>
      </w:r>
      <w:r w:rsidR="0058637E" w:rsidRPr="004A49B8">
        <w:rPr>
          <w:rFonts w:ascii="Times New Roman" w:eastAsia="Times New Roman" w:hAnsi="Times New Roman" w:cs="Times New Roman"/>
          <w:sz w:val="28"/>
          <w:szCs w:val="28"/>
          <w:lang w:eastAsia="ru-RU"/>
        </w:rPr>
        <w:t>9</w:t>
      </w:r>
      <w:r w:rsidRPr="004A49B8">
        <w:rPr>
          <w:rFonts w:ascii="Times New Roman" w:eastAsia="Times New Roman" w:hAnsi="Times New Roman" w:cs="Times New Roman"/>
          <w:sz w:val="28"/>
          <w:szCs w:val="28"/>
          <w:lang w:eastAsia="ru-RU"/>
        </w:rPr>
        <w:t xml:space="preserve">. В пункте </w:t>
      </w:r>
      <w:r w:rsidR="003E2E4D" w:rsidRPr="004A49B8">
        <w:rPr>
          <w:rFonts w:ascii="Times New Roman" w:eastAsia="Times New Roman" w:hAnsi="Times New Roman" w:cs="Times New Roman"/>
          <w:sz w:val="28"/>
          <w:szCs w:val="28"/>
          <w:lang w:eastAsia="ru-RU"/>
        </w:rPr>
        <w:t>9</w:t>
      </w:r>
      <w:r w:rsidRPr="004A49B8">
        <w:rPr>
          <w:rFonts w:ascii="Times New Roman" w:eastAsia="Times New Roman" w:hAnsi="Times New Roman" w:cs="Times New Roman"/>
          <w:sz w:val="28"/>
          <w:szCs w:val="28"/>
          <w:lang w:eastAsia="ru-RU"/>
        </w:rPr>
        <w:t xml:space="preserve"> </w:t>
      </w:r>
      <w:r w:rsidR="006A2B60"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 xml:space="preserve">кта </w:t>
      </w:r>
      <w:r w:rsidR="006A2B60" w:rsidRPr="004A49B8">
        <w:rPr>
          <w:rFonts w:ascii="Times New Roman" w:eastAsia="Times New Roman" w:hAnsi="Times New Roman" w:cs="Times New Roman"/>
          <w:sz w:val="28"/>
          <w:szCs w:val="28"/>
          <w:lang w:eastAsia="ru-RU"/>
        </w:rPr>
        <w:t>КЗ</w:t>
      </w:r>
      <w:r w:rsidRPr="004A49B8">
        <w:rPr>
          <w:rFonts w:ascii="Times New Roman" w:eastAsia="Times New Roman" w:hAnsi="Times New Roman" w:cs="Times New Roman"/>
          <w:sz w:val="28"/>
          <w:szCs w:val="28"/>
          <w:lang w:eastAsia="ru-RU"/>
        </w:rPr>
        <w:t xml:space="preserve"> проставляется сумма, указанная в Х-отчете, а сам кассовый чек прикладывается к </w:t>
      </w:r>
      <w:r w:rsidR="006A2B60"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кту</w:t>
      </w:r>
      <w:r w:rsidR="003E2E4D" w:rsidRPr="004A49B8">
        <w:rPr>
          <w:rFonts w:ascii="Times New Roman" w:eastAsia="Times New Roman" w:hAnsi="Times New Roman" w:cs="Times New Roman"/>
          <w:sz w:val="28"/>
          <w:szCs w:val="28"/>
          <w:lang w:eastAsia="ru-RU"/>
        </w:rPr>
        <w:t xml:space="preserve"> </w:t>
      </w:r>
      <w:r w:rsidR="006A2B60" w:rsidRPr="004A49B8">
        <w:rPr>
          <w:rFonts w:ascii="Times New Roman" w:eastAsia="Times New Roman" w:hAnsi="Times New Roman" w:cs="Times New Roman"/>
          <w:sz w:val="28"/>
          <w:szCs w:val="28"/>
          <w:lang w:eastAsia="ru-RU"/>
        </w:rPr>
        <w:t>КЗ</w:t>
      </w:r>
      <w:r w:rsidRPr="004A49B8">
        <w:rPr>
          <w:rFonts w:ascii="Times New Roman" w:eastAsia="Times New Roman" w:hAnsi="Times New Roman" w:cs="Times New Roman"/>
          <w:sz w:val="28"/>
          <w:szCs w:val="28"/>
          <w:lang w:eastAsia="ru-RU"/>
        </w:rPr>
        <w:t>.</w:t>
      </w:r>
    </w:p>
    <w:p w14:paraId="7FD0AF83" w14:textId="36686C34" w:rsidR="007D419A" w:rsidRPr="004A49B8" w:rsidRDefault="0058637E"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20</w:t>
      </w:r>
      <w:r w:rsidR="007D419A" w:rsidRPr="004A49B8">
        <w:rPr>
          <w:rFonts w:ascii="Times New Roman" w:eastAsia="Times New Roman" w:hAnsi="Times New Roman" w:cs="Times New Roman"/>
          <w:sz w:val="28"/>
          <w:szCs w:val="28"/>
          <w:lang w:eastAsia="ru-RU"/>
        </w:rPr>
        <w:t xml:space="preserve">. При использовании субъектом программных средств учета товаров, работ и услуг сумма, указанная в промежуточном отчете от программных средств учета товаров, работ и услуг указывается в пункте </w:t>
      </w:r>
      <w:r w:rsidR="003E2E4D" w:rsidRPr="004A49B8">
        <w:rPr>
          <w:rFonts w:ascii="Times New Roman" w:eastAsia="Times New Roman" w:hAnsi="Times New Roman" w:cs="Times New Roman"/>
          <w:sz w:val="28"/>
          <w:szCs w:val="28"/>
          <w:lang w:eastAsia="ru-RU"/>
        </w:rPr>
        <w:t>9-1</w:t>
      </w:r>
      <w:r w:rsidR="007D419A" w:rsidRPr="004A49B8">
        <w:rPr>
          <w:rFonts w:ascii="Times New Roman" w:eastAsia="Times New Roman" w:hAnsi="Times New Roman" w:cs="Times New Roman"/>
          <w:sz w:val="28"/>
          <w:szCs w:val="28"/>
          <w:lang w:eastAsia="ru-RU"/>
        </w:rPr>
        <w:t xml:space="preserve"> </w:t>
      </w:r>
      <w:r w:rsidR="006A2B60"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кта </w:t>
      </w:r>
      <w:r w:rsidR="006A2B60" w:rsidRPr="004A49B8">
        <w:rPr>
          <w:rFonts w:ascii="Times New Roman" w:eastAsia="Times New Roman" w:hAnsi="Times New Roman" w:cs="Times New Roman"/>
          <w:sz w:val="28"/>
          <w:szCs w:val="28"/>
          <w:lang w:eastAsia="ru-RU"/>
        </w:rPr>
        <w:t>КЗ</w:t>
      </w:r>
      <w:r w:rsidR="007D419A" w:rsidRPr="004A49B8">
        <w:rPr>
          <w:rFonts w:ascii="Times New Roman" w:eastAsia="Times New Roman" w:hAnsi="Times New Roman" w:cs="Times New Roman"/>
          <w:sz w:val="28"/>
          <w:szCs w:val="28"/>
          <w:lang w:eastAsia="ru-RU"/>
        </w:rPr>
        <w:t xml:space="preserve">, а сам промежуточный отчет прикладывается к </w:t>
      </w:r>
      <w:r w:rsidR="006A2B60"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кту </w:t>
      </w:r>
      <w:r w:rsidR="006A2B60" w:rsidRPr="004A49B8">
        <w:rPr>
          <w:rFonts w:ascii="Times New Roman" w:eastAsia="Times New Roman" w:hAnsi="Times New Roman" w:cs="Times New Roman"/>
          <w:sz w:val="28"/>
          <w:szCs w:val="28"/>
          <w:lang w:eastAsia="ru-RU"/>
        </w:rPr>
        <w:t>КЗ</w:t>
      </w:r>
      <w:r w:rsidR="007D419A" w:rsidRPr="004A49B8">
        <w:rPr>
          <w:rFonts w:ascii="Times New Roman" w:eastAsia="Times New Roman" w:hAnsi="Times New Roman" w:cs="Times New Roman"/>
          <w:sz w:val="28"/>
          <w:szCs w:val="28"/>
          <w:lang w:eastAsia="ru-RU"/>
        </w:rPr>
        <w:t xml:space="preserve">. </w:t>
      </w:r>
    </w:p>
    <w:p w14:paraId="03EA4129" w14:textId="645D6741" w:rsidR="007D419A" w:rsidRPr="004A49B8" w:rsidRDefault="003E2E4D"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1</w:t>
      </w:r>
      <w:r w:rsidR="007D419A" w:rsidRPr="004A49B8">
        <w:rPr>
          <w:rFonts w:ascii="Times New Roman" w:eastAsia="Times New Roman" w:hAnsi="Times New Roman" w:cs="Times New Roman"/>
          <w:sz w:val="28"/>
          <w:szCs w:val="28"/>
          <w:lang w:eastAsia="ru-RU"/>
        </w:rPr>
        <w:t xml:space="preserve">. Фактический остаток наличных денежных средств в кассе на момент </w:t>
      </w:r>
      <w:r w:rsidR="008F0BB7" w:rsidRPr="004A49B8">
        <w:rPr>
          <w:rFonts w:ascii="Times New Roman" w:eastAsia="Times New Roman" w:hAnsi="Times New Roman" w:cs="Times New Roman"/>
          <w:sz w:val="28"/>
          <w:szCs w:val="28"/>
          <w:lang w:eastAsia="ru-RU"/>
        </w:rPr>
        <w:t>контрольного закупа</w:t>
      </w:r>
      <w:r w:rsidR="007D419A" w:rsidRPr="004A49B8">
        <w:rPr>
          <w:rFonts w:ascii="Times New Roman" w:eastAsia="Times New Roman" w:hAnsi="Times New Roman" w:cs="Times New Roman"/>
          <w:sz w:val="28"/>
          <w:szCs w:val="28"/>
          <w:lang w:eastAsia="ru-RU"/>
        </w:rPr>
        <w:t xml:space="preserve"> сверяется с суммами, указанная в Х-отчете и промежуточном отчете.</w:t>
      </w:r>
    </w:p>
    <w:p w14:paraId="4CD26C14" w14:textId="6809CEB7" w:rsidR="007D419A" w:rsidRPr="004A49B8" w:rsidRDefault="003E2E4D"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1</w:t>
      </w:r>
      <w:r w:rsidRPr="004A49B8">
        <w:rPr>
          <w:rFonts w:ascii="Times New Roman" w:eastAsia="Times New Roman" w:hAnsi="Times New Roman" w:cs="Times New Roman"/>
          <w:sz w:val="28"/>
          <w:szCs w:val="28"/>
          <w:lang w:eastAsia="ru-RU"/>
        </w:rPr>
        <w:t>-</w:t>
      </w:r>
      <w:r w:rsidR="007D419A" w:rsidRPr="004A49B8">
        <w:rPr>
          <w:rFonts w:ascii="Times New Roman" w:eastAsia="Times New Roman" w:hAnsi="Times New Roman" w:cs="Times New Roman"/>
          <w:sz w:val="28"/>
          <w:szCs w:val="28"/>
          <w:lang w:eastAsia="ru-RU"/>
        </w:rPr>
        <w:t xml:space="preserve">1. Если наличных денежных средств в кассе больше, чем сумма, указанная в Х-отчете и в промежуточном отчете, то сумма излишки является подтверждением факта не пробития контрольно-кассового чека покупателю (клиенту) и в </w:t>
      </w:r>
      <w:r w:rsidR="006A2B60"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кте </w:t>
      </w:r>
      <w:r w:rsidR="006A2B60" w:rsidRPr="004A49B8">
        <w:rPr>
          <w:rFonts w:ascii="Times New Roman" w:eastAsia="Times New Roman" w:hAnsi="Times New Roman" w:cs="Times New Roman"/>
          <w:sz w:val="28"/>
          <w:szCs w:val="28"/>
          <w:lang w:eastAsia="ru-RU"/>
        </w:rPr>
        <w:t>КЗ</w:t>
      </w:r>
      <w:r w:rsidR="007D419A" w:rsidRPr="004A49B8">
        <w:rPr>
          <w:rFonts w:ascii="Times New Roman" w:eastAsia="Times New Roman" w:hAnsi="Times New Roman" w:cs="Times New Roman"/>
          <w:sz w:val="28"/>
          <w:szCs w:val="28"/>
          <w:lang w:eastAsia="ru-RU"/>
        </w:rPr>
        <w:t xml:space="preserve"> в</w:t>
      </w:r>
      <w:r w:rsidR="00E11147" w:rsidRPr="004A49B8">
        <w:rPr>
          <w:rFonts w:ascii="Times New Roman" w:eastAsia="Times New Roman" w:hAnsi="Times New Roman" w:cs="Times New Roman"/>
          <w:sz w:val="28"/>
          <w:szCs w:val="28"/>
          <w:lang w:eastAsia="ru-RU"/>
        </w:rPr>
        <w:t xml:space="preserve"> </w:t>
      </w:r>
      <w:r w:rsidR="007D419A" w:rsidRPr="004A49B8">
        <w:rPr>
          <w:rFonts w:ascii="Times New Roman" w:eastAsia="Times New Roman" w:hAnsi="Times New Roman" w:cs="Times New Roman"/>
          <w:sz w:val="28"/>
          <w:szCs w:val="28"/>
          <w:lang w:eastAsia="ru-RU"/>
        </w:rPr>
        <w:t>пункт</w:t>
      </w:r>
      <w:r w:rsidR="00A9405B" w:rsidRPr="004A49B8">
        <w:rPr>
          <w:rFonts w:ascii="Times New Roman" w:eastAsia="Times New Roman" w:hAnsi="Times New Roman" w:cs="Times New Roman"/>
          <w:sz w:val="28"/>
          <w:szCs w:val="28"/>
          <w:lang w:eastAsia="ru-RU"/>
        </w:rPr>
        <w:t>е</w:t>
      </w:r>
      <w:r w:rsidR="007D419A" w:rsidRPr="004A49B8">
        <w:rPr>
          <w:rFonts w:ascii="Times New Roman" w:eastAsia="Times New Roman" w:hAnsi="Times New Roman" w:cs="Times New Roman"/>
          <w:sz w:val="28"/>
          <w:szCs w:val="28"/>
          <w:lang w:eastAsia="ru-RU"/>
        </w:rPr>
        <w:t xml:space="preserve"> </w:t>
      </w:r>
      <w:r w:rsidR="00A9405B" w:rsidRPr="004A49B8">
        <w:rPr>
          <w:rFonts w:ascii="Times New Roman" w:eastAsia="Times New Roman" w:hAnsi="Times New Roman" w:cs="Times New Roman"/>
          <w:sz w:val="28"/>
          <w:szCs w:val="28"/>
          <w:lang w:eastAsia="ru-RU"/>
        </w:rPr>
        <w:t>10</w:t>
      </w:r>
      <w:r w:rsidR="007D419A" w:rsidRPr="004A49B8">
        <w:rPr>
          <w:rFonts w:ascii="Times New Roman" w:eastAsia="Times New Roman" w:hAnsi="Times New Roman" w:cs="Times New Roman"/>
          <w:sz w:val="28"/>
          <w:szCs w:val="28"/>
          <w:lang w:eastAsia="ru-RU"/>
        </w:rPr>
        <w:t xml:space="preserve"> вносятся запись – «излишка» с указанием суммы цифрами и прописью, при этом у субъекта в обязательном порядке берется объяснительная, которая прилагается к </w:t>
      </w:r>
      <w:r w:rsidR="00B91174"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кту </w:t>
      </w:r>
      <w:r w:rsidR="00B91174" w:rsidRPr="004A49B8">
        <w:rPr>
          <w:rFonts w:ascii="Times New Roman" w:eastAsia="Times New Roman" w:hAnsi="Times New Roman" w:cs="Times New Roman"/>
          <w:sz w:val="28"/>
          <w:szCs w:val="28"/>
          <w:lang w:eastAsia="ru-RU"/>
        </w:rPr>
        <w:t>КЗ</w:t>
      </w:r>
      <w:r w:rsidR="007D419A" w:rsidRPr="004A49B8">
        <w:rPr>
          <w:rFonts w:ascii="Times New Roman" w:eastAsia="Times New Roman" w:hAnsi="Times New Roman" w:cs="Times New Roman"/>
          <w:sz w:val="28"/>
          <w:szCs w:val="28"/>
          <w:lang w:eastAsia="ru-RU"/>
        </w:rPr>
        <w:t>.</w:t>
      </w:r>
    </w:p>
    <w:p w14:paraId="3F891F38"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Если субъект отказывается в предоставлении объяснительной, то в пункте </w:t>
      </w:r>
      <w:r w:rsidR="00A9405B" w:rsidRPr="004A49B8">
        <w:rPr>
          <w:rFonts w:ascii="Times New Roman" w:eastAsia="Times New Roman" w:hAnsi="Times New Roman" w:cs="Times New Roman"/>
          <w:sz w:val="28"/>
          <w:szCs w:val="28"/>
          <w:lang w:eastAsia="ru-RU"/>
        </w:rPr>
        <w:t>1</w:t>
      </w:r>
      <w:r w:rsidR="00B91174" w:rsidRPr="004A49B8">
        <w:rPr>
          <w:rFonts w:ascii="Times New Roman" w:eastAsia="Times New Roman" w:hAnsi="Times New Roman" w:cs="Times New Roman"/>
          <w:sz w:val="28"/>
          <w:szCs w:val="28"/>
          <w:lang w:eastAsia="ru-RU"/>
        </w:rPr>
        <w:t>2</w:t>
      </w:r>
      <w:r w:rsidRPr="004A49B8">
        <w:rPr>
          <w:rFonts w:ascii="Times New Roman" w:eastAsia="Times New Roman" w:hAnsi="Times New Roman" w:cs="Times New Roman"/>
          <w:sz w:val="28"/>
          <w:szCs w:val="28"/>
          <w:lang w:eastAsia="ru-RU"/>
        </w:rPr>
        <w:t xml:space="preserve"> </w:t>
      </w:r>
      <w:r w:rsidR="00B91174" w:rsidRPr="004A49B8">
        <w:rPr>
          <w:rFonts w:ascii="Times New Roman" w:eastAsia="Times New Roman" w:hAnsi="Times New Roman" w:cs="Times New Roman"/>
          <w:sz w:val="28"/>
          <w:szCs w:val="28"/>
          <w:lang w:eastAsia="ru-RU"/>
        </w:rPr>
        <w:t>Акта КЗ</w:t>
      </w:r>
      <w:r w:rsidRPr="004A49B8">
        <w:rPr>
          <w:rFonts w:ascii="Times New Roman" w:eastAsia="Times New Roman" w:hAnsi="Times New Roman" w:cs="Times New Roman"/>
          <w:sz w:val="28"/>
          <w:szCs w:val="28"/>
          <w:lang w:eastAsia="ru-RU"/>
        </w:rPr>
        <w:t xml:space="preserve"> указывается информация об отказе в предоставлении объяснительной.</w:t>
      </w:r>
    </w:p>
    <w:p w14:paraId="0A7F8D06" w14:textId="162B9652" w:rsidR="007D419A" w:rsidRPr="004A49B8" w:rsidRDefault="00A9405B"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1</w:t>
      </w:r>
      <w:r w:rsidRPr="004A49B8">
        <w:rPr>
          <w:rFonts w:ascii="Times New Roman" w:eastAsia="Times New Roman" w:hAnsi="Times New Roman" w:cs="Times New Roman"/>
          <w:sz w:val="28"/>
          <w:szCs w:val="28"/>
          <w:lang w:eastAsia="ru-RU"/>
        </w:rPr>
        <w:t>-2</w:t>
      </w:r>
      <w:r w:rsidR="007D419A" w:rsidRPr="004A49B8">
        <w:rPr>
          <w:rFonts w:ascii="Times New Roman" w:eastAsia="Times New Roman" w:hAnsi="Times New Roman" w:cs="Times New Roman"/>
          <w:sz w:val="28"/>
          <w:szCs w:val="28"/>
          <w:lang w:eastAsia="ru-RU"/>
        </w:rPr>
        <w:t>. В случае подтверждения факта излишка денежных средств в кассе, субъект обязан пробить кассовый чек через ККМ, на сумму установленного излишка.</w:t>
      </w:r>
    </w:p>
    <w:p w14:paraId="5A51E550" w14:textId="29A6E641" w:rsidR="00B91174" w:rsidRPr="004A49B8" w:rsidRDefault="00A9405B" w:rsidP="00B91174">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1</w:t>
      </w:r>
      <w:r w:rsidRPr="004A49B8">
        <w:rPr>
          <w:rFonts w:ascii="Times New Roman" w:eastAsia="Times New Roman" w:hAnsi="Times New Roman" w:cs="Times New Roman"/>
          <w:sz w:val="28"/>
          <w:szCs w:val="28"/>
          <w:lang w:eastAsia="ru-RU"/>
        </w:rPr>
        <w:t>-</w:t>
      </w:r>
      <w:r w:rsidR="007D419A" w:rsidRPr="004A49B8">
        <w:rPr>
          <w:rFonts w:ascii="Times New Roman" w:eastAsia="Times New Roman" w:hAnsi="Times New Roman" w:cs="Times New Roman"/>
          <w:sz w:val="28"/>
          <w:szCs w:val="28"/>
          <w:lang w:eastAsia="ru-RU"/>
        </w:rPr>
        <w:t xml:space="preserve">3. Если наличных денежных средств в кассе меньше, чем сумма, указанная в Х-отчете и в промежуточном отчете, то в этом случае наблюдается факт недостачи, и в </w:t>
      </w:r>
      <w:r w:rsidR="00B91174"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кте </w:t>
      </w:r>
      <w:r w:rsidR="00B91174" w:rsidRPr="004A49B8">
        <w:rPr>
          <w:rFonts w:ascii="Times New Roman" w:eastAsia="Times New Roman" w:hAnsi="Times New Roman" w:cs="Times New Roman"/>
          <w:sz w:val="28"/>
          <w:szCs w:val="28"/>
          <w:lang w:eastAsia="ru-RU"/>
        </w:rPr>
        <w:t>КЗ</w:t>
      </w:r>
      <w:r w:rsidR="007D419A" w:rsidRPr="004A49B8">
        <w:rPr>
          <w:rFonts w:ascii="Times New Roman" w:eastAsia="Times New Roman" w:hAnsi="Times New Roman" w:cs="Times New Roman"/>
          <w:sz w:val="28"/>
          <w:szCs w:val="28"/>
          <w:lang w:eastAsia="ru-RU"/>
        </w:rPr>
        <w:t xml:space="preserve"> в </w:t>
      </w:r>
      <w:r w:rsidRPr="004A49B8">
        <w:rPr>
          <w:rFonts w:ascii="Times New Roman" w:eastAsia="Times New Roman" w:hAnsi="Times New Roman" w:cs="Times New Roman"/>
          <w:sz w:val="28"/>
          <w:szCs w:val="28"/>
          <w:lang w:eastAsia="ru-RU"/>
        </w:rPr>
        <w:t xml:space="preserve">пункте 10 </w:t>
      </w:r>
      <w:r w:rsidR="007D419A" w:rsidRPr="004A49B8">
        <w:rPr>
          <w:rFonts w:ascii="Times New Roman" w:eastAsia="Times New Roman" w:hAnsi="Times New Roman" w:cs="Times New Roman"/>
          <w:sz w:val="28"/>
          <w:szCs w:val="28"/>
          <w:lang w:eastAsia="ru-RU"/>
        </w:rPr>
        <w:t>вносятся запись – «недостача» с указанием суммы цифрами и прописью</w:t>
      </w:r>
      <w:r w:rsidR="00B91174" w:rsidRPr="004A49B8">
        <w:rPr>
          <w:rFonts w:ascii="Times New Roman" w:eastAsia="Times New Roman" w:hAnsi="Times New Roman" w:cs="Times New Roman"/>
          <w:sz w:val="28"/>
          <w:szCs w:val="28"/>
          <w:lang w:eastAsia="ru-RU"/>
        </w:rPr>
        <w:t>, при этом у субъекта в обязательном порядке берется объяснительная, которая прилагается к акту контрольного закупа.</w:t>
      </w:r>
    </w:p>
    <w:p w14:paraId="12D70881" w14:textId="77777777" w:rsidR="00B91174" w:rsidRPr="004A49B8" w:rsidRDefault="00B91174" w:rsidP="00B91174">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Если субъект отказывается в предоставлении объяснительной, то в пункте 12 Акта КЗ указывается информация об отказе в предоставлении объяснительной.</w:t>
      </w:r>
    </w:p>
    <w:p w14:paraId="5E6DF98E" w14:textId="5125B55E" w:rsidR="007D419A" w:rsidRPr="004A49B8" w:rsidRDefault="00A9405B"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lastRenderedPageBreak/>
        <w:t>2</w:t>
      </w:r>
      <w:r w:rsidR="0058637E" w:rsidRPr="004A49B8">
        <w:rPr>
          <w:rFonts w:ascii="Times New Roman" w:eastAsia="Times New Roman" w:hAnsi="Times New Roman" w:cs="Times New Roman"/>
          <w:sz w:val="28"/>
          <w:szCs w:val="28"/>
          <w:lang w:eastAsia="ru-RU"/>
        </w:rPr>
        <w:t>1</w:t>
      </w:r>
      <w:r w:rsidRPr="004A49B8">
        <w:rPr>
          <w:rFonts w:ascii="Times New Roman" w:eastAsia="Times New Roman" w:hAnsi="Times New Roman" w:cs="Times New Roman"/>
          <w:sz w:val="28"/>
          <w:szCs w:val="28"/>
          <w:lang w:eastAsia="ru-RU"/>
        </w:rPr>
        <w:t>-4</w:t>
      </w:r>
      <w:r w:rsidR="007D419A" w:rsidRPr="004A49B8">
        <w:rPr>
          <w:rFonts w:ascii="Times New Roman" w:eastAsia="Times New Roman" w:hAnsi="Times New Roman" w:cs="Times New Roman"/>
          <w:sz w:val="28"/>
          <w:szCs w:val="28"/>
          <w:lang w:eastAsia="ru-RU"/>
        </w:rPr>
        <w:t xml:space="preserve">. Если сумма, указанная в промежуточном отчете </w:t>
      </w:r>
      <w:r w:rsidR="00B91174" w:rsidRPr="004A49B8">
        <w:rPr>
          <w:rFonts w:ascii="Times New Roman" w:eastAsia="Times New Roman" w:hAnsi="Times New Roman" w:cs="Times New Roman"/>
          <w:sz w:val="28"/>
          <w:szCs w:val="28"/>
          <w:lang w:eastAsia="ru-RU"/>
        </w:rPr>
        <w:t xml:space="preserve">от программного средства учета товаров, работ и услуг </w:t>
      </w:r>
      <w:r w:rsidR="007D419A" w:rsidRPr="004A49B8">
        <w:rPr>
          <w:rFonts w:ascii="Times New Roman" w:eastAsia="Times New Roman" w:hAnsi="Times New Roman" w:cs="Times New Roman"/>
          <w:sz w:val="28"/>
          <w:szCs w:val="28"/>
          <w:lang w:eastAsia="ru-RU"/>
        </w:rPr>
        <w:t xml:space="preserve">больше, чем сумма, указанная в Х-отчете, то сумма разницы (излишка) является подтверждением не пробития контрольно-кассового чека и в </w:t>
      </w:r>
      <w:r w:rsidR="00B91174"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кте </w:t>
      </w:r>
      <w:r w:rsidR="00B91174" w:rsidRPr="004A49B8">
        <w:rPr>
          <w:rFonts w:ascii="Times New Roman" w:eastAsia="Times New Roman" w:hAnsi="Times New Roman" w:cs="Times New Roman"/>
          <w:sz w:val="28"/>
          <w:szCs w:val="28"/>
          <w:lang w:eastAsia="ru-RU"/>
        </w:rPr>
        <w:t>КЗ</w:t>
      </w:r>
      <w:r w:rsidR="007D419A" w:rsidRPr="004A49B8">
        <w:rPr>
          <w:rFonts w:ascii="Times New Roman" w:eastAsia="Times New Roman" w:hAnsi="Times New Roman" w:cs="Times New Roman"/>
          <w:sz w:val="28"/>
          <w:szCs w:val="28"/>
          <w:lang w:eastAsia="ru-RU"/>
        </w:rPr>
        <w:t xml:space="preserve"> в пункте</w:t>
      </w:r>
      <w:r w:rsidR="006A2B60" w:rsidRPr="004A49B8">
        <w:rPr>
          <w:rFonts w:ascii="Times New Roman" w:eastAsia="Times New Roman" w:hAnsi="Times New Roman" w:cs="Times New Roman"/>
          <w:sz w:val="28"/>
          <w:szCs w:val="28"/>
          <w:lang w:eastAsia="ru-RU"/>
        </w:rPr>
        <w:t xml:space="preserve"> 10</w:t>
      </w:r>
      <w:r w:rsidR="00B91174" w:rsidRPr="004A49B8">
        <w:rPr>
          <w:rFonts w:ascii="Times New Roman" w:eastAsia="Times New Roman" w:hAnsi="Times New Roman" w:cs="Times New Roman"/>
          <w:sz w:val="28"/>
          <w:szCs w:val="28"/>
          <w:lang w:eastAsia="ru-RU"/>
        </w:rPr>
        <w:t>.1.</w:t>
      </w:r>
      <w:r w:rsidR="006A2B60" w:rsidRPr="004A49B8">
        <w:rPr>
          <w:rFonts w:ascii="Times New Roman" w:eastAsia="Times New Roman" w:hAnsi="Times New Roman" w:cs="Times New Roman"/>
          <w:sz w:val="28"/>
          <w:szCs w:val="28"/>
          <w:lang w:eastAsia="ru-RU"/>
        </w:rPr>
        <w:t xml:space="preserve"> Акта КЗ</w:t>
      </w:r>
      <w:r w:rsidR="007D419A" w:rsidRPr="004A49B8">
        <w:rPr>
          <w:rFonts w:ascii="Times New Roman" w:eastAsia="Times New Roman" w:hAnsi="Times New Roman" w:cs="Times New Roman"/>
          <w:sz w:val="28"/>
          <w:szCs w:val="28"/>
          <w:lang w:eastAsia="ru-RU"/>
        </w:rPr>
        <w:t xml:space="preserve"> вносятся запись – «излишка» с указанием суммы цифрами и прописью, при этом у субъекта в обязательном порядке берется объяснительная о выявленном факте несоответствия, которая прилагается к </w:t>
      </w:r>
      <w:r w:rsidR="006A2B60" w:rsidRPr="004A49B8">
        <w:rPr>
          <w:rFonts w:ascii="Times New Roman" w:eastAsia="Times New Roman" w:hAnsi="Times New Roman" w:cs="Times New Roman"/>
          <w:sz w:val="28"/>
          <w:szCs w:val="28"/>
          <w:lang w:eastAsia="ru-RU"/>
        </w:rPr>
        <w:t>А</w:t>
      </w:r>
      <w:r w:rsidR="007D419A" w:rsidRPr="004A49B8">
        <w:rPr>
          <w:rFonts w:ascii="Times New Roman" w:eastAsia="Times New Roman" w:hAnsi="Times New Roman" w:cs="Times New Roman"/>
          <w:sz w:val="28"/>
          <w:szCs w:val="28"/>
          <w:lang w:eastAsia="ru-RU"/>
        </w:rPr>
        <w:t xml:space="preserve">кту </w:t>
      </w:r>
      <w:r w:rsidR="006A2B60" w:rsidRPr="004A49B8">
        <w:rPr>
          <w:rFonts w:ascii="Times New Roman" w:eastAsia="Times New Roman" w:hAnsi="Times New Roman" w:cs="Times New Roman"/>
          <w:sz w:val="28"/>
          <w:szCs w:val="28"/>
          <w:lang w:eastAsia="ru-RU"/>
        </w:rPr>
        <w:t>КЗ</w:t>
      </w:r>
      <w:r w:rsidR="007D419A" w:rsidRPr="004A49B8">
        <w:rPr>
          <w:rFonts w:ascii="Times New Roman" w:eastAsia="Times New Roman" w:hAnsi="Times New Roman" w:cs="Times New Roman"/>
          <w:sz w:val="28"/>
          <w:szCs w:val="28"/>
          <w:lang w:eastAsia="ru-RU"/>
        </w:rPr>
        <w:t>.</w:t>
      </w:r>
    </w:p>
    <w:p w14:paraId="3C0B9B5F" w14:textId="77777777" w:rsidR="007D419A" w:rsidRPr="004A49B8" w:rsidRDefault="007D419A"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xml:space="preserve">В случае отказа в предоставлении объяснительной субъектом, в пункте </w:t>
      </w:r>
      <w:r w:rsidR="006A2B60" w:rsidRPr="004A49B8">
        <w:rPr>
          <w:rFonts w:ascii="Times New Roman" w:eastAsia="Times New Roman" w:hAnsi="Times New Roman" w:cs="Times New Roman"/>
          <w:sz w:val="28"/>
          <w:szCs w:val="28"/>
          <w:lang w:eastAsia="ru-RU"/>
        </w:rPr>
        <w:t xml:space="preserve">12 </w:t>
      </w:r>
      <w:bookmarkStart w:id="2" w:name="_GoBack"/>
      <w:r w:rsidR="006A2B60"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 xml:space="preserve">указывается информация об отказе в предоставлении </w:t>
      </w:r>
      <w:bookmarkEnd w:id="2"/>
      <w:r w:rsidRPr="004A49B8">
        <w:rPr>
          <w:rFonts w:ascii="Times New Roman" w:eastAsia="Times New Roman" w:hAnsi="Times New Roman" w:cs="Times New Roman"/>
          <w:sz w:val="28"/>
          <w:szCs w:val="28"/>
          <w:lang w:eastAsia="ru-RU"/>
        </w:rPr>
        <w:t>объяснительной.</w:t>
      </w:r>
    </w:p>
    <w:p w14:paraId="24545CBC" w14:textId="0A3093EB" w:rsidR="007D419A" w:rsidRPr="004A49B8" w:rsidRDefault="00A9405B" w:rsidP="007D419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1</w:t>
      </w:r>
      <w:r w:rsidRPr="004A49B8">
        <w:rPr>
          <w:rFonts w:ascii="Times New Roman" w:eastAsia="Times New Roman" w:hAnsi="Times New Roman" w:cs="Times New Roman"/>
          <w:sz w:val="28"/>
          <w:szCs w:val="28"/>
          <w:lang w:eastAsia="ru-RU"/>
        </w:rPr>
        <w:t>-</w:t>
      </w:r>
      <w:r w:rsidR="007D419A" w:rsidRPr="004A49B8">
        <w:rPr>
          <w:rFonts w:ascii="Times New Roman" w:eastAsia="Times New Roman" w:hAnsi="Times New Roman" w:cs="Times New Roman"/>
          <w:sz w:val="28"/>
          <w:szCs w:val="28"/>
          <w:lang w:eastAsia="ru-RU"/>
        </w:rPr>
        <w:t xml:space="preserve">5. Если сумма, указанная в промежуточном отчете </w:t>
      </w:r>
      <w:r w:rsidR="00B91174" w:rsidRPr="004A49B8">
        <w:rPr>
          <w:rFonts w:ascii="Times New Roman" w:eastAsia="Times New Roman" w:hAnsi="Times New Roman" w:cs="Times New Roman"/>
          <w:sz w:val="28"/>
          <w:szCs w:val="28"/>
          <w:lang w:eastAsia="ru-RU"/>
        </w:rPr>
        <w:t xml:space="preserve">от программного средства учета товаров, работ и услуг </w:t>
      </w:r>
      <w:r w:rsidR="007D419A" w:rsidRPr="004A49B8">
        <w:rPr>
          <w:rFonts w:ascii="Times New Roman" w:eastAsia="Times New Roman" w:hAnsi="Times New Roman" w:cs="Times New Roman"/>
          <w:sz w:val="28"/>
          <w:szCs w:val="28"/>
          <w:lang w:eastAsia="ru-RU"/>
        </w:rPr>
        <w:t xml:space="preserve">меньше, чем сумма, указанная в Х-отчете, то сумма разницы относится к недостаче и в пункте </w:t>
      </w:r>
      <w:r w:rsidR="00B91174" w:rsidRPr="004A49B8">
        <w:rPr>
          <w:rFonts w:ascii="Times New Roman" w:eastAsia="Times New Roman" w:hAnsi="Times New Roman" w:cs="Times New Roman"/>
          <w:sz w:val="28"/>
          <w:szCs w:val="28"/>
          <w:lang w:eastAsia="ru-RU"/>
        </w:rPr>
        <w:t>10</w:t>
      </w:r>
      <w:r w:rsidR="007D419A" w:rsidRPr="004A49B8">
        <w:rPr>
          <w:rFonts w:ascii="Times New Roman" w:eastAsia="Times New Roman" w:hAnsi="Times New Roman" w:cs="Times New Roman"/>
          <w:sz w:val="28"/>
          <w:szCs w:val="28"/>
          <w:lang w:eastAsia="ru-RU"/>
        </w:rPr>
        <w:t>.1. вносятся запись – «недостача» с указанием суммы цифрами и прописью.</w:t>
      </w:r>
    </w:p>
    <w:p w14:paraId="53766E3D" w14:textId="22D359CE" w:rsidR="00FE5046" w:rsidRPr="004A49B8" w:rsidRDefault="00FE5046" w:rsidP="00FE504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2</w:t>
      </w:r>
      <w:r w:rsidR="007D419A" w:rsidRPr="004A49B8">
        <w:rPr>
          <w:rFonts w:ascii="Times New Roman" w:eastAsia="Times New Roman" w:hAnsi="Times New Roman" w:cs="Times New Roman"/>
          <w:sz w:val="28"/>
          <w:szCs w:val="28"/>
          <w:lang w:eastAsia="ru-RU"/>
        </w:rPr>
        <w:t xml:space="preserve">. </w:t>
      </w:r>
      <w:r w:rsidRPr="004A49B8">
        <w:rPr>
          <w:rFonts w:ascii="Times New Roman" w:eastAsia="Times New Roman" w:hAnsi="Times New Roman" w:cs="Times New Roman"/>
          <w:sz w:val="28"/>
          <w:szCs w:val="28"/>
          <w:lang w:eastAsia="ru-RU"/>
        </w:rPr>
        <w:t xml:space="preserve">Акт </w:t>
      </w:r>
      <w:r w:rsidR="00B91174" w:rsidRPr="004A49B8">
        <w:rPr>
          <w:rFonts w:ascii="Times New Roman" w:eastAsia="Times New Roman" w:hAnsi="Times New Roman" w:cs="Times New Roman"/>
          <w:sz w:val="28"/>
          <w:szCs w:val="28"/>
          <w:lang w:eastAsia="ru-RU"/>
        </w:rPr>
        <w:t>КЗ</w:t>
      </w:r>
      <w:r w:rsidRPr="004A49B8">
        <w:rPr>
          <w:rFonts w:ascii="Times New Roman" w:eastAsia="Times New Roman" w:hAnsi="Times New Roman" w:cs="Times New Roman"/>
          <w:sz w:val="28"/>
          <w:szCs w:val="28"/>
          <w:lang w:eastAsia="ru-RU"/>
        </w:rPr>
        <w:t xml:space="preserve"> и приложения к нему могут быть оформлены как в бумажной форме, так и в электронной форме на соответствующем носителе. Оформленный </w:t>
      </w:r>
      <w:r w:rsidR="00B91174"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 xml:space="preserve">кт </w:t>
      </w:r>
      <w:r w:rsidR="00B91174" w:rsidRPr="004A49B8">
        <w:rPr>
          <w:rFonts w:ascii="Times New Roman" w:eastAsia="Times New Roman" w:hAnsi="Times New Roman" w:cs="Times New Roman"/>
          <w:sz w:val="28"/>
          <w:szCs w:val="28"/>
          <w:lang w:eastAsia="ru-RU"/>
        </w:rPr>
        <w:t xml:space="preserve">КЗ </w:t>
      </w:r>
      <w:r w:rsidRPr="004A49B8">
        <w:rPr>
          <w:rFonts w:ascii="Times New Roman" w:eastAsia="Times New Roman" w:hAnsi="Times New Roman" w:cs="Times New Roman"/>
          <w:sz w:val="28"/>
          <w:szCs w:val="28"/>
          <w:lang w:eastAsia="ru-RU"/>
        </w:rPr>
        <w:t>в бумажной форме подписываются сотрудником и субъектом, при оформлении акта в электронной форме сотрудник и субъект используют графическую подпись.</w:t>
      </w:r>
    </w:p>
    <w:p w14:paraId="0170011E" w14:textId="3E99DC0C" w:rsidR="00FE5046" w:rsidRPr="004A49B8" w:rsidRDefault="00FE5046" w:rsidP="00FE504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3</w:t>
      </w:r>
      <w:r w:rsidRPr="004A49B8">
        <w:rPr>
          <w:rFonts w:ascii="Times New Roman" w:eastAsia="Times New Roman" w:hAnsi="Times New Roman" w:cs="Times New Roman"/>
          <w:sz w:val="28"/>
          <w:szCs w:val="28"/>
          <w:lang w:eastAsia="ru-RU"/>
        </w:rPr>
        <w:t xml:space="preserve">. При выявлении в ходе </w:t>
      </w:r>
      <w:r w:rsidR="00816D4C" w:rsidRPr="004A49B8">
        <w:rPr>
          <w:rFonts w:ascii="Times New Roman" w:eastAsia="Times New Roman" w:hAnsi="Times New Roman" w:cs="Times New Roman"/>
          <w:sz w:val="28"/>
          <w:szCs w:val="28"/>
          <w:lang w:eastAsia="ru-RU"/>
        </w:rPr>
        <w:t>контрольного закупа</w:t>
      </w:r>
      <w:r w:rsidRPr="004A49B8">
        <w:rPr>
          <w:rFonts w:ascii="Times New Roman" w:eastAsia="Times New Roman" w:hAnsi="Times New Roman" w:cs="Times New Roman"/>
          <w:sz w:val="28"/>
          <w:szCs w:val="28"/>
          <w:lang w:eastAsia="ru-RU"/>
        </w:rPr>
        <w:t xml:space="preserve"> каких-либо нарушений требований налогового законодательства и необходимости в их уточнения, в пункте 11 акта контрольного закупа указываются в какой налоговый орган, дата, в какой отдел, сектор (наименование отдела, сектора) и в какой кабинет (номер кабинета) обязан явиться субъект для выяснения обстоятельств по существу выявленных нарушений и рассмотрения меры ответственности с указанием перечня документов, которые он должен иметь при себе.</w:t>
      </w:r>
    </w:p>
    <w:p w14:paraId="40E77F0A" w14:textId="7CD1B0E1" w:rsidR="00FE5046" w:rsidRPr="004A49B8" w:rsidRDefault="00FE5046" w:rsidP="00FE504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4</w:t>
      </w:r>
      <w:r w:rsidRPr="004A49B8">
        <w:rPr>
          <w:rFonts w:ascii="Times New Roman" w:eastAsia="Times New Roman" w:hAnsi="Times New Roman" w:cs="Times New Roman"/>
          <w:sz w:val="28"/>
          <w:szCs w:val="28"/>
          <w:lang w:eastAsia="ru-RU"/>
        </w:rPr>
        <w:t xml:space="preserve">. При бумажной форме оформления второй экземпляр (копия) </w:t>
      </w:r>
      <w:r w:rsidR="00B91174" w:rsidRPr="004A49B8">
        <w:rPr>
          <w:rFonts w:ascii="Times New Roman" w:eastAsia="Times New Roman" w:hAnsi="Times New Roman" w:cs="Times New Roman"/>
          <w:sz w:val="28"/>
          <w:szCs w:val="28"/>
          <w:lang w:eastAsia="ru-RU"/>
        </w:rPr>
        <w:t>А</w:t>
      </w:r>
      <w:r w:rsidRPr="004A49B8">
        <w:rPr>
          <w:rFonts w:ascii="Times New Roman" w:eastAsia="Times New Roman" w:hAnsi="Times New Roman" w:cs="Times New Roman"/>
          <w:sz w:val="28"/>
          <w:szCs w:val="28"/>
          <w:lang w:eastAsia="ru-RU"/>
        </w:rPr>
        <w:t xml:space="preserve">кта </w:t>
      </w:r>
      <w:r w:rsidR="00B91174" w:rsidRPr="004A49B8">
        <w:rPr>
          <w:rFonts w:ascii="Times New Roman" w:eastAsia="Times New Roman" w:hAnsi="Times New Roman" w:cs="Times New Roman"/>
          <w:sz w:val="28"/>
          <w:szCs w:val="28"/>
          <w:lang w:eastAsia="ru-RU"/>
        </w:rPr>
        <w:t>КЗ</w:t>
      </w:r>
      <w:r w:rsidRPr="004A49B8">
        <w:rPr>
          <w:rFonts w:ascii="Times New Roman" w:eastAsia="Times New Roman" w:hAnsi="Times New Roman" w:cs="Times New Roman"/>
          <w:sz w:val="28"/>
          <w:szCs w:val="28"/>
          <w:lang w:eastAsia="ru-RU"/>
        </w:rPr>
        <w:t xml:space="preserve"> со всеми копиями приложений вручается под роспись субъекту. Если субъект отказывается от подписи и получения </w:t>
      </w:r>
      <w:r w:rsidR="00B91174"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 xml:space="preserve">под роспись, то сотрудник должен разъяснить субъекту о том, что он обязан выполнить требования сотрудника и ответственность за выявленные нарушения несет лично субъект. Если же и в этом случае последует отказ от подписи, то в </w:t>
      </w:r>
      <w:r w:rsidR="00B91174" w:rsidRPr="004A49B8">
        <w:rPr>
          <w:rFonts w:ascii="Times New Roman" w:eastAsia="Times New Roman" w:hAnsi="Times New Roman" w:cs="Times New Roman"/>
          <w:sz w:val="28"/>
          <w:szCs w:val="28"/>
          <w:lang w:eastAsia="ru-RU"/>
        </w:rPr>
        <w:t xml:space="preserve">Акте КЗ </w:t>
      </w:r>
      <w:r w:rsidRPr="004A49B8">
        <w:rPr>
          <w:rFonts w:ascii="Times New Roman" w:eastAsia="Times New Roman" w:hAnsi="Times New Roman" w:cs="Times New Roman"/>
          <w:sz w:val="28"/>
          <w:szCs w:val="28"/>
          <w:lang w:eastAsia="ru-RU"/>
        </w:rPr>
        <w:t xml:space="preserve">вносится запись – «от подписи отказался, второй экземпляр </w:t>
      </w:r>
      <w:r w:rsidR="0012055A" w:rsidRPr="004A49B8">
        <w:rPr>
          <w:rFonts w:ascii="Times New Roman" w:eastAsia="Times New Roman" w:hAnsi="Times New Roman" w:cs="Times New Roman"/>
          <w:sz w:val="28"/>
          <w:szCs w:val="28"/>
          <w:lang w:eastAsia="ru-RU"/>
        </w:rPr>
        <w:t>Акта КЗ</w:t>
      </w:r>
      <w:r w:rsidRPr="004A49B8">
        <w:rPr>
          <w:rFonts w:ascii="Times New Roman" w:eastAsia="Times New Roman" w:hAnsi="Times New Roman" w:cs="Times New Roman"/>
          <w:sz w:val="28"/>
          <w:szCs w:val="28"/>
          <w:lang w:eastAsia="ru-RU"/>
        </w:rPr>
        <w:t xml:space="preserve"> вручен», дата и подпись сотрудника.</w:t>
      </w:r>
    </w:p>
    <w:p w14:paraId="0C0183BF" w14:textId="09038471" w:rsidR="00FE5046" w:rsidRPr="004A49B8" w:rsidRDefault="00FE5046" w:rsidP="00FE504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5</w:t>
      </w:r>
      <w:r w:rsidRPr="004A49B8">
        <w:rPr>
          <w:rFonts w:ascii="Times New Roman" w:eastAsia="Times New Roman" w:hAnsi="Times New Roman" w:cs="Times New Roman"/>
          <w:sz w:val="28"/>
          <w:szCs w:val="28"/>
          <w:lang w:eastAsia="ru-RU"/>
        </w:rPr>
        <w:t xml:space="preserve">. При электронной форме оформления электронный </w:t>
      </w:r>
      <w:r w:rsidR="0012055A" w:rsidRPr="004A49B8">
        <w:rPr>
          <w:rFonts w:ascii="Times New Roman" w:eastAsia="Times New Roman" w:hAnsi="Times New Roman" w:cs="Times New Roman"/>
          <w:sz w:val="28"/>
          <w:szCs w:val="28"/>
          <w:lang w:eastAsia="ru-RU"/>
        </w:rPr>
        <w:t>Акта КЗ</w:t>
      </w:r>
      <w:r w:rsidRPr="004A49B8">
        <w:rPr>
          <w:rFonts w:ascii="Times New Roman" w:eastAsia="Times New Roman" w:hAnsi="Times New Roman" w:cs="Times New Roman"/>
          <w:sz w:val="28"/>
          <w:szCs w:val="28"/>
          <w:lang w:eastAsia="ru-RU"/>
        </w:rPr>
        <w:t xml:space="preserve"> со всеми приложениями направляется в личный кабинет налогоплательщика, либо на его электронный адрес или на мессенджер субъекта. Если субъект отказывается от подписи и получения </w:t>
      </w:r>
      <w:r w:rsidR="0012055A"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 xml:space="preserve">под роспись графическим подписью, то сотрудник должен разъяснить, субъекту, что он обязан </w:t>
      </w:r>
      <w:r w:rsidRPr="004A49B8">
        <w:rPr>
          <w:rFonts w:ascii="Times New Roman" w:eastAsia="Times New Roman" w:hAnsi="Times New Roman" w:cs="Times New Roman"/>
          <w:sz w:val="28"/>
          <w:szCs w:val="28"/>
          <w:lang w:eastAsia="ru-RU"/>
        </w:rPr>
        <w:lastRenderedPageBreak/>
        <w:t xml:space="preserve">выполнить требования сотрудника и ответственность за выявленные нарушения несет лично субъект. Если же и в этом случае последует отказ от подписи, то в электронном </w:t>
      </w:r>
      <w:r w:rsidR="0012055A" w:rsidRPr="004A49B8">
        <w:rPr>
          <w:rFonts w:ascii="Times New Roman" w:eastAsia="Times New Roman" w:hAnsi="Times New Roman" w:cs="Times New Roman"/>
          <w:sz w:val="28"/>
          <w:szCs w:val="28"/>
          <w:lang w:eastAsia="ru-RU"/>
        </w:rPr>
        <w:t xml:space="preserve">Акте КЗ </w:t>
      </w:r>
      <w:r w:rsidRPr="004A49B8">
        <w:rPr>
          <w:rFonts w:ascii="Times New Roman" w:eastAsia="Times New Roman" w:hAnsi="Times New Roman" w:cs="Times New Roman"/>
          <w:sz w:val="28"/>
          <w:szCs w:val="28"/>
          <w:lang w:eastAsia="ru-RU"/>
        </w:rPr>
        <w:t xml:space="preserve">вносится запись – «от подписи отказался», производится видео/ фото съемка и материалы отправляются в базу данных уполномоченного налогового органа, личный кабинет налогоплательщика, либо на его электронный адрес или на мессенджер субъекта. </w:t>
      </w:r>
    </w:p>
    <w:p w14:paraId="3127DE8D" w14:textId="05E20B4B" w:rsidR="00FE5046" w:rsidRPr="004A49B8" w:rsidRDefault="00FE5046" w:rsidP="00FE504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6</w:t>
      </w:r>
      <w:r w:rsidRPr="004A49B8">
        <w:rPr>
          <w:rFonts w:ascii="Times New Roman" w:eastAsia="Times New Roman" w:hAnsi="Times New Roman" w:cs="Times New Roman"/>
          <w:sz w:val="28"/>
          <w:szCs w:val="28"/>
          <w:lang w:eastAsia="ru-RU"/>
        </w:rPr>
        <w:t xml:space="preserve">. В случае не допуска к проведению контрольного закупа (в том числе для снятия остатков денежных средств в кассе), сотрудник в соответствии с требованиями статей 132 и 136 Налогового кодекса Кыргызской Республики составляет протокол воспрепятствования </w:t>
      </w:r>
      <w:r w:rsidR="0012055A" w:rsidRPr="004A49B8">
        <w:rPr>
          <w:rFonts w:ascii="Times New Roman" w:eastAsia="Times New Roman" w:hAnsi="Times New Roman" w:cs="Times New Roman"/>
          <w:sz w:val="28"/>
          <w:szCs w:val="28"/>
          <w:lang w:eastAsia="ru-RU"/>
        </w:rPr>
        <w:t xml:space="preserve">по форме, утвержденной уполномоченным налоговым органом, </w:t>
      </w:r>
      <w:r w:rsidRPr="004A49B8">
        <w:rPr>
          <w:rFonts w:ascii="Times New Roman" w:eastAsia="Times New Roman" w:hAnsi="Times New Roman" w:cs="Times New Roman"/>
          <w:sz w:val="28"/>
          <w:szCs w:val="28"/>
          <w:lang w:eastAsia="ru-RU"/>
        </w:rPr>
        <w:t xml:space="preserve">в бумажной или электронной форме, в котором указываются дата и место составления, ФИО и должность сотрудника, кем и каким образом было оказано воспрепятствование. Составленный протокол воспрепятствования в бумажном виде подписываются сотрудником и после его ознакомления субъектом, в электронном виде сотрудник и субъект подписываются графическим подписью. При этом у субъекта берется </w:t>
      </w:r>
      <w:proofErr w:type="gramStart"/>
      <w:r w:rsidRPr="004A49B8">
        <w:rPr>
          <w:rFonts w:ascii="Times New Roman" w:eastAsia="Times New Roman" w:hAnsi="Times New Roman" w:cs="Times New Roman"/>
          <w:sz w:val="28"/>
          <w:szCs w:val="28"/>
          <w:lang w:eastAsia="ru-RU"/>
        </w:rPr>
        <w:t>объяснительная</w:t>
      </w:r>
      <w:proofErr w:type="gramEnd"/>
      <w:r w:rsidRPr="004A49B8">
        <w:rPr>
          <w:rFonts w:ascii="Times New Roman" w:eastAsia="Times New Roman" w:hAnsi="Times New Roman" w:cs="Times New Roman"/>
          <w:sz w:val="28"/>
          <w:szCs w:val="28"/>
          <w:lang w:eastAsia="ru-RU"/>
        </w:rPr>
        <w:t xml:space="preserve"> где указывается по какой причине оказано воспрепятствование, которая прилагается к акту воспрепятствования.</w:t>
      </w:r>
    </w:p>
    <w:p w14:paraId="6191887C" w14:textId="77777777" w:rsidR="00FE5046" w:rsidRPr="004A49B8" w:rsidRDefault="00FE5046" w:rsidP="00FE504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В случае отказа от подписи и/или от дачи объяснительной субъектом, сотрудник приглашает не менее 2-х понятых (свидетелей) разъясняет им причину воспрепятствования, и протокол воспрепятствования подписывается ими.</w:t>
      </w:r>
    </w:p>
    <w:p w14:paraId="272DDEE8" w14:textId="6FAA438E" w:rsidR="00FE5046" w:rsidRPr="004A49B8" w:rsidRDefault="00FE5046" w:rsidP="00FE5046">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7</w:t>
      </w:r>
      <w:r w:rsidRPr="004A49B8">
        <w:rPr>
          <w:rFonts w:ascii="Times New Roman" w:eastAsia="Times New Roman" w:hAnsi="Times New Roman" w:cs="Times New Roman"/>
          <w:sz w:val="28"/>
          <w:szCs w:val="28"/>
          <w:lang w:eastAsia="ru-RU"/>
        </w:rPr>
        <w:t xml:space="preserve">. Первый экземпляр (оригинал) бумажной формы </w:t>
      </w:r>
      <w:r w:rsidR="0012055A" w:rsidRPr="004A49B8">
        <w:rPr>
          <w:rFonts w:ascii="Times New Roman" w:eastAsia="Times New Roman" w:hAnsi="Times New Roman" w:cs="Times New Roman"/>
          <w:sz w:val="28"/>
          <w:szCs w:val="28"/>
          <w:lang w:eastAsia="ru-RU"/>
        </w:rPr>
        <w:t xml:space="preserve">Акта КЗ </w:t>
      </w:r>
      <w:r w:rsidRPr="004A49B8">
        <w:rPr>
          <w:rFonts w:ascii="Times New Roman" w:eastAsia="Times New Roman" w:hAnsi="Times New Roman" w:cs="Times New Roman"/>
          <w:sz w:val="28"/>
          <w:szCs w:val="28"/>
          <w:lang w:eastAsia="ru-RU"/>
        </w:rPr>
        <w:t xml:space="preserve">со всеми приложениями и объяснительными сдается сотрудником в отдел в компетенции которой возложена функция проведения </w:t>
      </w:r>
      <w:r w:rsidR="0012055A" w:rsidRPr="004A49B8">
        <w:rPr>
          <w:rFonts w:ascii="Times New Roman" w:eastAsia="Times New Roman" w:hAnsi="Times New Roman" w:cs="Times New Roman"/>
          <w:sz w:val="28"/>
          <w:szCs w:val="28"/>
          <w:lang w:eastAsia="ru-RU"/>
        </w:rPr>
        <w:t>контрольного закупа</w:t>
      </w:r>
      <w:r w:rsidRPr="004A49B8">
        <w:rPr>
          <w:rFonts w:ascii="Times New Roman" w:eastAsia="Times New Roman" w:hAnsi="Times New Roman" w:cs="Times New Roman"/>
          <w:sz w:val="28"/>
          <w:szCs w:val="28"/>
          <w:lang w:eastAsia="ru-RU"/>
        </w:rPr>
        <w:t xml:space="preserve"> соответствующего налогового органа для регистрации, рассмотрения и принятия мер по выявленным нарушениям в соответствии с требованием законодательства Кыргызской Республики.</w:t>
      </w:r>
    </w:p>
    <w:p w14:paraId="25CD264D" w14:textId="0391F641" w:rsidR="0012055A" w:rsidRPr="004A49B8" w:rsidRDefault="00FE5046" w:rsidP="0012055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8</w:t>
      </w:r>
      <w:r w:rsidRPr="004A49B8">
        <w:rPr>
          <w:rFonts w:ascii="Times New Roman" w:eastAsia="Times New Roman" w:hAnsi="Times New Roman" w:cs="Times New Roman"/>
          <w:sz w:val="28"/>
          <w:szCs w:val="28"/>
          <w:lang w:eastAsia="ru-RU"/>
        </w:rPr>
        <w:t xml:space="preserve">. </w:t>
      </w:r>
      <w:r w:rsidR="0012055A" w:rsidRPr="004A49B8">
        <w:rPr>
          <w:rFonts w:ascii="Times New Roman" w:eastAsia="Times New Roman" w:hAnsi="Times New Roman" w:cs="Times New Roman"/>
          <w:sz w:val="28"/>
          <w:szCs w:val="28"/>
          <w:lang w:eastAsia="ru-RU"/>
        </w:rPr>
        <w:t>Если Акт КЗ был составлен налоговым органом по месту осуществления деятельности субъекта, а его налоговая регистрация находится в другом налоговом органе, то нарушения налогового законодательства, указанные в Акте КЗ рассматриваются по месту осуществления деятельности.</w:t>
      </w:r>
    </w:p>
    <w:p w14:paraId="4A431E68" w14:textId="617D53CB" w:rsidR="0012055A" w:rsidRPr="004A49B8" w:rsidRDefault="0012055A" w:rsidP="0012055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2</w:t>
      </w:r>
      <w:r w:rsidR="0058637E" w:rsidRPr="004A49B8">
        <w:rPr>
          <w:rFonts w:ascii="Times New Roman" w:eastAsia="Times New Roman" w:hAnsi="Times New Roman" w:cs="Times New Roman"/>
          <w:sz w:val="28"/>
          <w:szCs w:val="28"/>
          <w:lang w:eastAsia="ru-RU"/>
        </w:rPr>
        <w:t>9</w:t>
      </w:r>
      <w:r w:rsidRPr="004A49B8">
        <w:rPr>
          <w:rFonts w:ascii="Times New Roman" w:eastAsia="Times New Roman" w:hAnsi="Times New Roman" w:cs="Times New Roman"/>
          <w:sz w:val="28"/>
          <w:szCs w:val="28"/>
          <w:lang w:eastAsia="ru-RU"/>
        </w:rPr>
        <w:t>. Отдел, в компетенции которого возложена функция проведение контрольного закупа, после рассмотрения материалы контрольного закупа в обязательном порядке направляет копию Акта КЗ со всеми приложениями в соответствующий отдел (сектор) для использования при проведении анализа и планирования налоговых проверок.</w:t>
      </w:r>
    </w:p>
    <w:p w14:paraId="0BF24BBC" w14:textId="71EF19F5" w:rsidR="0012055A" w:rsidRPr="004A49B8" w:rsidRDefault="0058637E" w:rsidP="0012055A">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lastRenderedPageBreak/>
        <w:t>30</w:t>
      </w:r>
      <w:r w:rsidR="0012055A" w:rsidRPr="004A49B8">
        <w:rPr>
          <w:rFonts w:ascii="Times New Roman" w:eastAsia="Times New Roman" w:hAnsi="Times New Roman" w:cs="Times New Roman"/>
          <w:sz w:val="28"/>
          <w:szCs w:val="28"/>
          <w:lang w:eastAsia="ru-RU"/>
        </w:rPr>
        <w:t>. Результаты контрольного закупа служат одним из оснований для определения факторов риска при формировании риск ориентированных субъектов, подлежащих рейдовому налоговому контролю и установлению налогового поста.</w:t>
      </w:r>
    </w:p>
    <w:p w14:paraId="69501781" w14:textId="77777777" w:rsidR="0065178F" w:rsidRPr="004A49B8" w:rsidRDefault="009B5FE7" w:rsidP="008117C2">
      <w:pPr>
        <w:spacing w:after="60" w:line="276" w:lineRule="auto"/>
        <w:ind w:firstLine="567"/>
        <w:jc w:val="both"/>
        <w:rPr>
          <w:rFonts w:ascii="Times New Roman" w:eastAsia="Times New Roman" w:hAnsi="Times New Roman" w:cs="Times New Roman"/>
          <w:sz w:val="28"/>
          <w:szCs w:val="28"/>
          <w:lang w:eastAsia="ru-RU"/>
        </w:rPr>
      </w:pPr>
      <w:r w:rsidRPr="004A49B8">
        <w:rPr>
          <w:rFonts w:ascii="Times New Roman" w:eastAsia="Times New Roman" w:hAnsi="Times New Roman" w:cs="Times New Roman"/>
          <w:sz w:val="28"/>
          <w:szCs w:val="28"/>
          <w:lang w:eastAsia="ru-RU"/>
        </w:rPr>
        <w:t> </w:t>
      </w:r>
    </w:p>
    <w:sectPr w:rsidR="0065178F" w:rsidRPr="004A49B8" w:rsidSect="00875AA2">
      <w:footerReference w:type="default" r:id="rId6"/>
      <w:pgSz w:w="11906" w:h="16838"/>
      <w:pgMar w:top="993" w:right="851" w:bottom="993" w:left="1701" w:header="709"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667AC" w14:textId="77777777" w:rsidR="00F5510C" w:rsidRDefault="00F5510C" w:rsidP="00FE0316">
      <w:pPr>
        <w:spacing w:after="0" w:line="240" w:lineRule="auto"/>
      </w:pPr>
      <w:r>
        <w:separator/>
      </w:r>
    </w:p>
  </w:endnote>
  <w:endnote w:type="continuationSeparator" w:id="0">
    <w:p w14:paraId="38F00BD5" w14:textId="77777777" w:rsidR="00F5510C" w:rsidRDefault="00F5510C" w:rsidP="00FE03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5302487"/>
      <w:docPartObj>
        <w:docPartGallery w:val="Page Numbers (Bottom of Page)"/>
        <w:docPartUnique/>
      </w:docPartObj>
    </w:sdtPr>
    <w:sdtEndPr/>
    <w:sdtContent>
      <w:p w14:paraId="133C713E" w14:textId="77777777" w:rsidR="007D326B" w:rsidRDefault="007D326B">
        <w:pPr>
          <w:pStyle w:val="a8"/>
          <w:jc w:val="right"/>
        </w:pPr>
        <w:r>
          <w:fldChar w:fldCharType="begin"/>
        </w:r>
        <w:r>
          <w:instrText>PAGE   \* MERGEFORMAT</w:instrText>
        </w:r>
        <w:r>
          <w:fldChar w:fldCharType="separate"/>
        </w:r>
        <w:r w:rsidR="0053097E">
          <w:rPr>
            <w:noProof/>
          </w:rPr>
          <w:t>7</w:t>
        </w:r>
        <w:r>
          <w:fldChar w:fldCharType="end"/>
        </w:r>
      </w:p>
    </w:sdtContent>
  </w:sdt>
  <w:p w14:paraId="10D12274" w14:textId="77777777" w:rsidR="007D326B" w:rsidRDefault="007D326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9CD28" w14:textId="77777777" w:rsidR="00F5510C" w:rsidRDefault="00F5510C" w:rsidP="00FE0316">
      <w:pPr>
        <w:spacing w:after="0" w:line="240" w:lineRule="auto"/>
      </w:pPr>
      <w:r>
        <w:separator/>
      </w:r>
    </w:p>
  </w:footnote>
  <w:footnote w:type="continuationSeparator" w:id="0">
    <w:p w14:paraId="737F31CC" w14:textId="77777777" w:rsidR="00F5510C" w:rsidRDefault="00F5510C" w:rsidP="00FE03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022"/>
    <w:rsid w:val="000456A1"/>
    <w:rsid w:val="00051DE3"/>
    <w:rsid w:val="00093386"/>
    <w:rsid w:val="000C40F0"/>
    <w:rsid w:val="000C6860"/>
    <w:rsid w:val="000E32F6"/>
    <w:rsid w:val="000F148F"/>
    <w:rsid w:val="0012055A"/>
    <w:rsid w:val="00131AE4"/>
    <w:rsid w:val="001433DB"/>
    <w:rsid w:val="00172186"/>
    <w:rsid w:val="0017639C"/>
    <w:rsid w:val="001E021B"/>
    <w:rsid w:val="001F01D8"/>
    <w:rsid w:val="001F27B6"/>
    <w:rsid w:val="00217504"/>
    <w:rsid w:val="00236C63"/>
    <w:rsid w:val="00277686"/>
    <w:rsid w:val="00385857"/>
    <w:rsid w:val="003A0B84"/>
    <w:rsid w:val="003A25CB"/>
    <w:rsid w:val="003B4922"/>
    <w:rsid w:val="003E2E4D"/>
    <w:rsid w:val="003F149F"/>
    <w:rsid w:val="00400C23"/>
    <w:rsid w:val="004175E0"/>
    <w:rsid w:val="00481ECF"/>
    <w:rsid w:val="004A49B8"/>
    <w:rsid w:val="005219D2"/>
    <w:rsid w:val="0053078B"/>
    <w:rsid w:val="0053097E"/>
    <w:rsid w:val="0058637E"/>
    <w:rsid w:val="005A7D25"/>
    <w:rsid w:val="005F6AA0"/>
    <w:rsid w:val="0061677A"/>
    <w:rsid w:val="00624268"/>
    <w:rsid w:val="00624E91"/>
    <w:rsid w:val="00646DD7"/>
    <w:rsid w:val="0065178F"/>
    <w:rsid w:val="006727D4"/>
    <w:rsid w:val="006A2B60"/>
    <w:rsid w:val="007110D5"/>
    <w:rsid w:val="007155B0"/>
    <w:rsid w:val="00760542"/>
    <w:rsid w:val="0077523F"/>
    <w:rsid w:val="007B2DA8"/>
    <w:rsid w:val="007D326B"/>
    <w:rsid w:val="007D419A"/>
    <w:rsid w:val="0080249E"/>
    <w:rsid w:val="008117C2"/>
    <w:rsid w:val="00816D4C"/>
    <w:rsid w:val="00875AA2"/>
    <w:rsid w:val="00892EBB"/>
    <w:rsid w:val="008970EE"/>
    <w:rsid w:val="008D5254"/>
    <w:rsid w:val="008F0BB7"/>
    <w:rsid w:val="008F661E"/>
    <w:rsid w:val="009003E4"/>
    <w:rsid w:val="009015DC"/>
    <w:rsid w:val="00907179"/>
    <w:rsid w:val="00923C34"/>
    <w:rsid w:val="00964DCA"/>
    <w:rsid w:val="00965323"/>
    <w:rsid w:val="009B5FE7"/>
    <w:rsid w:val="009C7C85"/>
    <w:rsid w:val="009D08B4"/>
    <w:rsid w:val="00A352AC"/>
    <w:rsid w:val="00A9405B"/>
    <w:rsid w:val="00AB4563"/>
    <w:rsid w:val="00AF77F3"/>
    <w:rsid w:val="00B1771A"/>
    <w:rsid w:val="00B42E17"/>
    <w:rsid w:val="00B4474A"/>
    <w:rsid w:val="00B65DA0"/>
    <w:rsid w:val="00B91174"/>
    <w:rsid w:val="00BC1E95"/>
    <w:rsid w:val="00BD6FE5"/>
    <w:rsid w:val="00BF66B7"/>
    <w:rsid w:val="00C00C76"/>
    <w:rsid w:val="00C0745C"/>
    <w:rsid w:val="00C3277E"/>
    <w:rsid w:val="00CD26CD"/>
    <w:rsid w:val="00CE134A"/>
    <w:rsid w:val="00D014CA"/>
    <w:rsid w:val="00D454FC"/>
    <w:rsid w:val="00DA2022"/>
    <w:rsid w:val="00DC35E0"/>
    <w:rsid w:val="00DE6FDD"/>
    <w:rsid w:val="00E11147"/>
    <w:rsid w:val="00E30377"/>
    <w:rsid w:val="00E71666"/>
    <w:rsid w:val="00EA0F14"/>
    <w:rsid w:val="00F14A22"/>
    <w:rsid w:val="00F5510C"/>
    <w:rsid w:val="00FE0316"/>
    <w:rsid w:val="00FE5046"/>
    <w:rsid w:val="00FE5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29C31"/>
  <w15:chartTrackingRefBased/>
  <w15:docId w15:val="{24B495C0-EB0B-4668-A274-E8015C469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8585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85857"/>
    <w:rPr>
      <w:rFonts w:ascii="Segoe UI" w:hAnsi="Segoe UI" w:cs="Segoe UI"/>
      <w:sz w:val="18"/>
      <w:szCs w:val="18"/>
    </w:rPr>
  </w:style>
  <w:style w:type="character" w:styleId="a5">
    <w:name w:val="Hyperlink"/>
    <w:basedOn w:val="a0"/>
    <w:uiPriority w:val="99"/>
    <w:unhideWhenUsed/>
    <w:rsid w:val="0065178F"/>
    <w:rPr>
      <w:color w:val="0563C1" w:themeColor="hyperlink"/>
      <w:u w:val="single"/>
    </w:rPr>
  </w:style>
  <w:style w:type="paragraph" w:customStyle="1" w:styleId="tkTekst">
    <w:name w:val="_Текст обычный (tkTekst)"/>
    <w:basedOn w:val="a"/>
    <w:qFormat/>
    <w:rsid w:val="00236C63"/>
    <w:pPr>
      <w:spacing w:after="60" w:line="276" w:lineRule="auto"/>
      <w:ind w:firstLine="567"/>
      <w:jc w:val="both"/>
    </w:pPr>
    <w:rPr>
      <w:rFonts w:ascii="Arial" w:eastAsia="Times New Roman" w:hAnsi="Arial" w:cs="Arial"/>
      <w:sz w:val="20"/>
      <w:szCs w:val="20"/>
      <w:lang w:eastAsia="ru-RU"/>
    </w:rPr>
  </w:style>
  <w:style w:type="paragraph" w:styleId="a6">
    <w:name w:val="header"/>
    <w:basedOn w:val="a"/>
    <w:link w:val="a7"/>
    <w:uiPriority w:val="99"/>
    <w:unhideWhenUsed/>
    <w:rsid w:val="00FE031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0316"/>
  </w:style>
  <w:style w:type="paragraph" w:styleId="a8">
    <w:name w:val="footer"/>
    <w:basedOn w:val="a"/>
    <w:link w:val="a9"/>
    <w:uiPriority w:val="99"/>
    <w:unhideWhenUsed/>
    <w:rsid w:val="00FE031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0316"/>
  </w:style>
  <w:style w:type="paragraph" w:styleId="aa">
    <w:name w:val="No Spacing"/>
    <w:uiPriority w:val="1"/>
    <w:qFormat/>
    <w:rsid w:val="00DC35E0"/>
    <w:pPr>
      <w:spacing w:after="0" w:line="240" w:lineRule="auto"/>
    </w:pPr>
  </w:style>
  <w:style w:type="paragraph" w:styleId="ab">
    <w:name w:val="List Paragraph"/>
    <w:basedOn w:val="a"/>
    <w:uiPriority w:val="34"/>
    <w:qFormat/>
    <w:rsid w:val="00E71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7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895</TotalTime>
  <Pages>1</Pages>
  <Words>2567</Words>
  <Characters>14633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ГНС</dc:creator>
  <cp:keywords/>
  <dc:description/>
  <cp:lastModifiedBy>Maksutov Ulukman</cp:lastModifiedBy>
  <cp:revision>50</cp:revision>
  <cp:lastPrinted>2022-01-26T09:24:00Z</cp:lastPrinted>
  <dcterms:created xsi:type="dcterms:W3CDTF">2021-04-08T06:44:00Z</dcterms:created>
  <dcterms:modified xsi:type="dcterms:W3CDTF">2022-01-26T09:26:00Z</dcterms:modified>
</cp:coreProperties>
</file>